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31319F" w14:textId="7704DD49" w:rsidR="00C26F9E" w:rsidRDefault="00C26F9E" w:rsidP="0024758B">
      <w:pPr>
        <w:spacing w:before="19" w:after="240" w:line="287" w:lineRule="exact"/>
        <w:jc w:val="center"/>
        <w:textAlignment w:val="baseline"/>
        <w:rPr>
          <w:rFonts w:ascii="Arial" w:eastAsia="Arial" w:hAnsi="Arial"/>
          <w:b/>
          <w:color w:val="113630"/>
          <w:spacing w:val="3"/>
          <w:sz w:val="28"/>
          <w:szCs w:val="28"/>
          <w:lang w:val="fr-FR"/>
        </w:rPr>
      </w:pPr>
    </w:p>
    <w:p w14:paraId="10AA37ED" w14:textId="77777777" w:rsidR="00C26F9E" w:rsidRDefault="00C26F9E" w:rsidP="0024758B">
      <w:pPr>
        <w:spacing w:before="19" w:after="240" w:line="287" w:lineRule="exact"/>
        <w:jc w:val="center"/>
        <w:textAlignment w:val="baseline"/>
        <w:rPr>
          <w:rFonts w:ascii="Arial" w:eastAsia="Arial" w:hAnsi="Arial"/>
          <w:b/>
          <w:color w:val="113630"/>
          <w:spacing w:val="3"/>
          <w:sz w:val="28"/>
          <w:szCs w:val="28"/>
          <w:lang w:val="fr-FR"/>
        </w:rPr>
      </w:pPr>
    </w:p>
    <w:p w14:paraId="06FE0B6A" w14:textId="26275D40" w:rsidR="00CA4556" w:rsidRPr="00CA4556" w:rsidRDefault="00CA4556" w:rsidP="0024758B">
      <w:pPr>
        <w:spacing w:before="19" w:after="240" w:line="287" w:lineRule="exact"/>
        <w:jc w:val="center"/>
        <w:textAlignment w:val="baseline"/>
        <w:rPr>
          <w:rFonts w:ascii="Arial" w:eastAsia="Arial" w:hAnsi="Arial"/>
          <w:b/>
          <w:color w:val="113630"/>
          <w:sz w:val="28"/>
          <w:szCs w:val="28"/>
          <w:lang w:val="fr-FR"/>
        </w:rPr>
      </w:pPr>
      <w:r w:rsidRPr="00CA4556">
        <w:rPr>
          <w:rFonts w:ascii="Arial" w:eastAsia="Arial" w:hAnsi="Arial"/>
          <w:b/>
          <w:color w:val="113630"/>
          <w:spacing w:val="3"/>
          <w:sz w:val="28"/>
          <w:szCs w:val="28"/>
          <w:lang w:val="fr-FR"/>
        </w:rPr>
        <w:t>ACCORD DE CESSION DES MATÉRIAUX ISSUS</w:t>
      </w:r>
      <w:r w:rsidRPr="00CA4556">
        <w:rPr>
          <w:rFonts w:ascii="Arial" w:eastAsia="Arial" w:hAnsi="Arial"/>
          <w:b/>
          <w:color w:val="133B3F"/>
          <w:spacing w:val="3"/>
          <w:sz w:val="28"/>
          <w:szCs w:val="28"/>
          <w:lang w:val="fr-FR"/>
        </w:rPr>
        <w:t xml:space="preserve"> D'UN</w:t>
      </w:r>
      <w:r w:rsidRPr="00CA4556">
        <w:rPr>
          <w:rFonts w:ascii="Arial" w:eastAsia="Arial" w:hAnsi="Arial"/>
          <w:b/>
          <w:color w:val="113630"/>
          <w:spacing w:val="3"/>
          <w:sz w:val="28"/>
          <w:szCs w:val="28"/>
          <w:lang w:val="fr-FR"/>
        </w:rPr>
        <w:t xml:space="preserve"> CHANTIER EN VUE DE LEUR RÉEMPLOI</w:t>
      </w:r>
    </w:p>
    <w:p w14:paraId="62927007" w14:textId="2D499025" w:rsidR="00CA4556" w:rsidRDefault="00CA4556" w:rsidP="00CA4556">
      <w:pPr>
        <w:spacing w:before="19" w:after="145" w:line="287" w:lineRule="exact"/>
        <w:textAlignment w:val="baseline"/>
        <w:rPr>
          <w:rFonts w:ascii="Arial" w:eastAsia="Arial" w:hAnsi="Arial"/>
          <w:b/>
          <w:color w:val="113630"/>
          <w:sz w:val="28"/>
          <w:szCs w:val="28"/>
          <w:lang w:val="fr-FR"/>
        </w:rPr>
      </w:pPr>
    </w:p>
    <w:p w14:paraId="7A2BA278" w14:textId="77777777" w:rsidR="00C26F9E" w:rsidRPr="00CA4556" w:rsidRDefault="00C26F9E" w:rsidP="00CA4556">
      <w:pPr>
        <w:spacing w:before="19" w:after="145" w:line="287" w:lineRule="exact"/>
        <w:textAlignment w:val="baseline"/>
        <w:rPr>
          <w:rFonts w:ascii="Arial" w:eastAsia="Arial" w:hAnsi="Arial"/>
          <w:b/>
          <w:color w:val="113630"/>
          <w:sz w:val="28"/>
          <w:szCs w:val="28"/>
          <w:lang w:val="fr-FR"/>
        </w:rPr>
      </w:pPr>
    </w:p>
    <w:p w14:paraId="7398D598" w14:textId="393ED270" w:rsidR="00CA4556" w:rsidRDefault="00CA4556" w:rsidP="00CA4556">
      <w:pPr>
        <w:spacing w:before="19" w:after="145" w:line="287" w:lineRule="exact"/>
        <w:textAlignment w:val="baseline"/>
        <w:rPr>
          <w:rFonts w:ascii="Arial" w:eastAsia="Arial" w:hAnsi="Arial"/>
          <w:b/>
          <w:color w:val="113630"/>
          <w:sz w:val="25"/>
          <w:lang w:val="fr-FR"/>
        </w:rPr>
      </w:pPr>
      <w:r w:rsidRPr="00CA4556">
        <w:rPr>
          <w:rFonts w:ascii="Arial" w:eastAsia="Arial" w:hAnsi="Arial"/>
          <w:b/>
          <w:color w:val="113630"/>
          <w:sz w:val="24"/>
          <w:szCs w:val="24"/>
          <w:lang w:val="fr-FR"/>
        </w:rPr>
        <w:t>Identification des parties signataires du présent accord</w:t>
      </w:r>
      <w:r w:rsidRPr="00CA4556">
        <w:rPr>
          <w:rFonts w:ascii="Arial" w:eastAsia="Arial" w:hAnsi="Arial"/>
          <w:b/>
          <w:color w:val="113630"/>
          <w:sz w:val="25"/>
          <w:lang w:val="fr-FR"/>
        </w:rPr>
        <w:t xml:space="preserve"> :</w:t>
      </w:r>
    </w:p>
    <w:p w14:paraId="3A1BEC3A" w14:textId="77777777" w:rsidR="00C26F9E" w:rsidRDefault="00C26F9E" w:rsidP="00CA4556">
      <w:pPr>
        <w:spacing w:before="19" w:after="145" w:line="287" w:lineRule="exact"/>
        <w:textAlignment w:val="baseline"/>
        <w:rPr>
          <w:rFonts w:ascii="Arial" w:eastAsia="Arial" w:hAnsi="Arial"/>
          <w:b/>
          <w:color w:val="113630"/>
          <w:sz w:val="25"/>
          <w:lang w:val="fr-FR"/>
        </w:rPr>
      </w:pPr>
    </w:p>
    <w:tbl>
      <w:tblPr>
        <w:tblStyle w:val="Grilledutableau"/>
        <w:tblW w:w="0" w:type="auto"/>
        <w:tblLook w:val="04A0" w:firstRow="1" w:lastRow="0" w:firstColumn="1" w:lastColumn="0" w:noHBand="0" w:noVBand="1"/>
      </w:tblPr>
      <w:tblGrid>
        <w:gridCol w:w="4555"/>
        <w:gridCol w:w="4555"/>
      </w:tblGrid>
      <w:tr w:rsidR="00CA4556" w14:paraId="26AF4DD5" w14:textId="77777777" w:rsidTr="00CA4556">
        <w:trPr>
          <w:trHeight w:val="469"/>
        </w:trPr>
        <w:tc>
          <w:tcPr>
            <w:tcW w:w="4555" w:type="dxa"/>
          </w:tcPr>
          <w:p w14:paraId="774648CA" w14:textId="21467E69" w:rsidR="00CA4556" w:rsidRPr="00CA4556" w:rsidRDefault="00CA4556">
            <w:pPr>
              <w:spacing w:before="19" w:after="145" w:line="287" w:lineRule="exact"/>
              <w:jc w:val="center"/>
              <w:textAlignment w:val="baseline"/>
              <w:rPr>
                <w:rFonts w:ascii="Arial" w:eastAsia="Arial" w:hAnsi="Arial"/>
                <w:b/>
                <w:color w:val="133B3F"/>
                <w:sz w:val="24"/>
                <w:szCs w:val="24"/>
                <w:lang w:val="fr-FR"/>
              </w:rPr>
            </w:pPr>
            <w:r w:rsidRPr="00CA4556">
              <w:rPr>
                <w:rFonts w:ascii="Arial" w:eastAsia="Arial" w:hAnsi="Arial"/>
                <w:b/>
                <w:color w:val="113630"/>
                <w:spacing w:val="7"/>
                <w:sz w:val="24"/>
                <w:szCs w:val="24"/>
                <w:lang w:val="fr-FR"/>
              </w:rPr>
              <w:t>Cé</w:t>
            </w:r>
            <w:r>
              <w:rPr>
                <w:rFonts w:ascii="Arial" w:eastAsia="Arial" w:hAnsi="Arial"/>
                <w:b/>
                <w:color w:val="113630"/>
                <w:spacing w:val="7"/>
                <w:sz w:val="24"/>
                <w:szCs w:val="24"/>
                <w:lang w:val="fr-FR"/>
              </w:rPr>
              <w:t>d</w:t>
            </w:r>
            <w:r w:rsidRPr="00CA4556">
              <w:rPr>
                <w:rFonts w:ascii="Arial" w:eastAsia="Arial" w:hAnsi="Arial"/>
                <w:b/>
                <w:color w:val="113630"/>
                <w:spacing w:val="7"/>
                <w:sz w:val="24"/>
                <w:szCs w:val="24"/>
                <w:lang w:val="fr-FR"/>
              </w:rPr>
              <w:t>ant</w:t>
            </w:r>
          </w:p>
        </w:tc>
        <w:tc>
          <w:tcPr>
            <w:tcW w:w="4555" w:type="dxa"/>
          </w:tcPr>
          <w:p w14:paraId="5E636890" w14:textId="3E8E8F94" w:rsidR="00CA4556" w:rsidRPr="00CA4556" w:rsidRDefault="00CA4556">
            <w:pPr>
              <w:spacing w:before="19" w:after="145" w:line="287" w:lineRule="exact"/>
              <w:jc w:val="center"/>
              <w:textAlignment w:val="baseline"/>
              <w:rPr>
                <w:rFonts w:ascii="Arial" w:eastAsia="Arial" w:hAnsi="Arial"/>
                <w:b/>
                <w:color w:val="133B3F"/>
                <w:sz w:val="24"/>
                <w:szCs w:val="24"/>
                <w:lang w:val="fr-FR"/>
              </w:rPr>
            </w:pPr>
            <w:r w:rsidRPr="00CA4556">
              <w:rPr>
                <w:rFonts w:ascii="Arial" w:eastAsia="Arial" w:hAnsi="Arial"/>
                <w:b/>
                <w:color w:val="113630"/>
                <w:spacing w:val="7"/>
                <w:sz w:val="24"/>
                <w:szCs w:val="24"/>
                <w:lang w:val="fr-FR"/>
              </w:rPr>
              <w:t>Repreneur</w:t>
            </w:r>
          </w:p>
        </w:tc>
      </w:tr>
      <w:tr w:rsidR="00C26F9E" w:rsidRPr="006A0E95" w14:paraId="023FC271" w14:textId="77777777" w:rsidTr="00CA4556">
        <w:tc>
          <w:tcPr>
            <w:tcW w:w="4555" w:type="dxa"/>
          </w:tcPr>
          <w:p w14:paraId="499A498A" w14:textId="77777777" w:rsidR="00C26F9E" w:rsidRDefault="00C26F9E" w:rsidP="00C26F9E">
            <w:pPr>
              <w:spacing w:before="19" w:after="145" w:line="287" w:lineRule="exact"/>
              <w:textAlignment w:val="baseline"/>
              <w:rPr>
                <w:rFonts w:ascii="Arial" w:eastAsia="Arial" w:hAnsi="Arial"/>
                <w:bCs/>
                <w:color w:val="133B3F"/>
                <w:sz w:val="20"/>
                <w:szCs w:val="20"/>
                <w:u w:val="single"/>
                <w:lang w:val="fr-FR"/>
              </w:rPr>
            </w:pPr>
          </w:p>
          <w:p w14:paraId="62F524B6" w14:textId="3A500B98" w:rsidR="00C26F9E" w:rsidRDefault="00C26F9E" w:rsidP="00C26F9E">
            <w:pPr>
              <w:spacing w:before="19" w:after="145" w:line="287" w:lineRule="exact"/>
              <w:textAlignment w:val="baseline"/>
              <w:rPr>
                <w:rFonts w:ascii="Arial" w:eastAsia="Arial" w:hAnsi="Arial"/>
                <w:bCs/>
                <w:color w:val="133B3F"/>
                <w:sz w:val="20"/>
                <w:szCs w:val="20"/>
                <w:lang w:val="fr-FR"/>
              </w:rPr>
            </w:pPr>
            <w:r w:rsidRPr="00CA4556">
              <w:rPr>
                <w:rFonts w:ascii="Arial" w:eastAsia="Arial" w:hAnsi="Arial"/>
                <w:bCs/>
                <w:color w:val="133B3F"/>
                <w:sz w:val="20"/>
                <w:szCs w:val="20"/>
                <w:u w:val="single"/>
                <w:lang w:val="fr-FR"/>
              </w:rPr>
              <w:t>Dénomination :</w:t>
            </w:r>
            <w:r w:rsidRPr="00CA4556">
              <w:rPr>
                <w:rFonts w:ascii="Arial" w:eastAsia="Arial" w:hAnsi="Arial"/>
                <w:bCs/>
                <w:color w:val="133B3F"/>
                <w:sz w:val="20"/>
                <w:szCs w:val="20"/>
                <w:lang w:val="fr-FR"/>
              </w:rPr>
              <w:t xml:space="preserve"> </w:t>
            </w:r>
          </w:p>
          <w:p w14:paraId="2C2BA7CB" w14:textId="2BD98AC8" w:rsidR="00C26F9E" w:rsidRPr="00CA4556" w:rsidRDefault="00C26F9E" w:rsidP="00C26F9E">
            <w:pPr>
              <w:spacing w:before="19" w:after="145" w:line="287" w:lineRule="exact"/>
              <w:textAlignment w:val="baseline"/>
              <w:rPr>
                <w:rFonts w:ascii="Arial" w:eastAsia="Arial" w:hAnsi="Arial"/>
                <w:bCs/>
                <w:color w:val="133B3F"/>
                <w:sz w:val="20"/>
                <w:szCs w:val="20"/>
                <w:lang w:val="fr-FR"/>
              </w:rPr>
            </w:pPr>
            <w:r w:rsidRPr="00CA4556">
              <w:rPr>
                <w:rFonts w:ascii="Arial" w:eastAsia="Arial" w:hAnsi="Arial"/>
                <w:bCs/>
                <w:color w:val="133B3F"/>
                <w:sz w:val="20"/>
                <w:szCs w:val="20"/>
                <w:u w:val="single"/>
                <w:lang w:val="fr-FR"/>
              </w:rPr>
              <w:t>SIRET :</w:t>
            </w:r>
            <w:r>
              <w:rPr>
                <w:rFonts w:ascii="Arial" w:eastAsia="Arial" w:hAnsi="Arial"/>
                <w:bCs/>
                <w:color w:val="133B3F"/>
                <w:sz w:val="20"/>
                <w:szCs w:val="20"/>
                <w:lang w:val="fr-FR"/>
              </w:rPr>
              <w:t xml:space="preserve">  </w:t>
            </w:r>
          </w:p>
          <w:p w14:paraId="5770DC60" w14:textId="77777777" w:rsidR="00C26F9E" w:rsidRDefault="00C26F9E" w:rsidP="00C26F9E">
            <w:pPr>
              <w:spacing w:before="19" w:after="145" w:line="287" w:lineRule="exact"/>
              <w:textAlignment w:val="baseline"/>
              <w:rPr>
                <w:rFonts w:ascii="Arial" w:eastAsia="Arial" w:hAnsi="Arial"/>
                <w:bCs/>
                <w:color w:val="133B3F"/>
                <w:sz w:val="20"/>
                <w:szCs w:val="20"/>
                <w:u w:val="single"/>
                <w:lang w:val="fr-FR"/>
              </w:rPr>
            </w:pPr>
            <w:r w:rsidRPr="00CA4556">
              <w:rPr>
                <w:rFonts w:ascii="Arial" w:eastAsia="Arial" w:hAnsi="Arial"/>
                <w:bCs/>
                <w:color w:val="133B3F"/>
                <w:sz w:val="20"/>
                <w:szCs w:val="20"/>
                <w:u w:val="single"/>
                <w:lang w:val="fr-FR"/>
              </w:rPr>
              <w:t>Adresse du siège social :</w:t>
            </w:r>
            <w:r>
              <w:rPr>
                <w:rFonts w:ascii="Arial" w:eastAsia="Arial" w:hAnsi="Arial"/>
                <w:bCs/>
                <w:color w:val="133B3F"/>
                <w:sz w:val="20"/>
                <w:szCs w:val="20"/>
                <w:u w:val="single"/>
                <w:lang w:val="fr-FR"/>
              </w:rPr>
              <w:t xml:space="preserve"> </w:t>
            </w:r>
          </w:p>
          <w:p w14:paraId="7939F6E6" w14:textId="53ADD5D9" w:rsidR="00C26F9E" w:rsidRPr="00CA4556" w:rsidRDefault="00C26F9E" w:rsidP="00C26F9E">
            <w:pPr>
              <w:spacing w:before="19" w:after="145" w:line="287" w:lineRule="exact"/>
              <w:textAlignment w:val="baseline"/>
              <w:rPr>
                <w:rFonts w:ascii="Arial" w:eastAsia="Arial" w:hAnsi="Arial"/>
                <w:bCs/>
                <w:color w:val="133B3F"/>
                <w:sz w:val="20"/>
                <w:szCs w:val="20"/>
                <w:lang w:val="fr-FR"/>
              </w:rPr>
            </w:pPr>
            <w:r w:rsidRPr="00CA4556">
              <w:rPr>
                <w:rFonts w:ascii="Arial" w:eastAsia="Arial" w:hAnsi="Arial"/>
                <w:bCs/>
                <w:color w:val="133B3F"/>
                <w:sz w:val="20"/>
                <w:szCs w:val="20"/>
                <w:lang w:val="fr-FR"/>
              </w:rPr>
              <w:tab/>
            </w:r>
          </w:p>
          <w:p w14:paraId="2F183F84" w14:textId="407C0C53" w:rsidR="00C26F9E" w:rsidRDefault="00C26F9E" w:rsidP="00C26F9E">
            <w:pPr>
              <w:spacing w:before="36" w:line="199" w:lineRule="exact"/>
              <w:textAlignment w:val="baseline"/>
              <w:rPr>
                <w:rFonts w:ascii="Arial" w:eastAsia="Arial" w:hAnsi="Arial"/>
                <w:bCs/>
                <w:color w:val="133B3F"/>
                <w:sz w:val="20"/>
                <w:szCs w:val="20"/>
                <w:u w:val="single"/>
                <w:lang w:val="fr-FR"/>
              </w:rPr>
            </w:pPr>
            <w:r w:rsidRPr="00C26F9E">
              <w:rPr>
                <w:rFonts w:ascii="Arial" w:eastAsia="Arial" w:hAnsi="Arial"/>
                <w:bCs/>
                <w:color w:val="133B3F"/>
                <w:sz w:val="20"/>
                <w:szCs w:val="20"/>
                <w:u w:val="single"/>
                <w:lang w:val="fr-FR"/>
              </w:rPr>
              <w:t xml:space="preserve">Personne représentante : </w:t>
            </w:r>
          </w:p>
          <w:p w14:paraId="71F1950E" w14:textId="77777777" w:rsidR="00C26F9E" w:rsidRPr="00C26F9E" w:rsidRDefault="00C26F9E" w:rsidP="00C26F9E">
            <w:pPr>
              <w:spacing w:before="36" w:line="199" w:lineRule="exact"/>
              <w:textAlignment w:val="baseline"/>
              <w:rPr>
                <w:rFonts w:ascii="Arial" w:eastAsia="Arial" w:hAnsi="Arial"/>
                <w:bCs/>
                <w:color w:val="133B3F"/>
                <w:sz w:val="20"/>
                <w:szCs w:val="20"/>
                <w:u w:val="single"/>
                <w:lang w:val="fr-FR"/>
              </w:rPr>
            </w:pPr>
          </w:p>
          <w:p w14:paraId="2B5BA292" w14:textId="4EF1D2B4" w:rsidR="00C26F9E" w:rsidRDefault="00C26F9E" w:rsidP="00C26F9E">
            <w:pPr>
              <w:spacing w:before="35" w:line="199" w:lineRule="exact"/>
              <w:ind w:left="306"/>
              <w:textAlignment w:val="baseline"/>
              <w:rPr>
                <w:rFonts w:ascii="Arial" w:eastAsia="Arial" w:hAnsi="Arial"/>
                <w:bCs/>
                <w:color w:val="080A55"/>
                <w:sz w:val="20"/>
                <w:szCs w:val="20"/>
                <w:lang w:val="fr-FR"/>
              </w:rPr>
            </w:pPr>
            <w:r w:rsidRPr="00C26F9E">
              <w:rPr>
                <w:rFonts w:ascii="Arial" w:eastAsia="Arial" w:hAnsi="Arial"/>
                <w:bCs/>
                <w:color w:val="133B3F"/>
                <w:sz w:val="20"/>
                <w:szCs w:val="20"/>
                <w:u w:val="single"/>
                <w:lang w:val="fr-FR"/>
              </w:rPr>
              <w:t>Nom Prénom :</w:t>
            </w:r>
            <w:r w:rsidRPr="00C26F9E">
              <w:rPr>
                <w:rFonts w:ascii="Arial" w:eastAsia="Arial" w:hAnsi="Arial"/>
                <w:bCs/>
                <w:color w:val="133B3F"/>
                <w:sz w:val="20"/>
                <w:szCs w:val="20"/>
                <w:lang w:val="fr-FR"/>
              </w:rPr>
              <w:t xml:space="preserve">  </w:t>
            </w:r>
          </w:p>
          <w:p w14:paraId="52D13F73" w14:textId="77777777" w:rsidR="00C26F9E" w:rsidRDefault="00C26F9E" w:rsidP="00C26F9E">
            <w:pPr>
              <w:spacing w:before="35" w:line="199" w:lineRule="exact"/>
              <w:ind w:left="306"/>
              <w:textAlignment w:val="baseline"/>
              <w:rPr>
                <w:rFonts w:ascii="Arial" w:eastAsia="Arial" w:hAnsi="Arial"/>
                <w:bCs/>
                <w:color w:val="080A55"/>
                <w:sz w:val="20"/>
                <w:szCs w:val="20"/>
                <w:lang w:val="fr-FR"/>
              </w:rPr>
            </w:pPr>
          </w:p>
          <w:p w14:paraId="1F0EF7C3" w14:textId="2E2D1A4F" w:rsidR="00C26F9E" w:rsidRPr="00C26F9E" w:rsidRDefault="00C26F9E" w:rsidP="00C26F9E">
            <w:pPr>
              <w:spacing w:before="35" w:line="199" w:lineRule="exact"/>
              <w:ind w:left="306"/>
              <w:textAlignment w:val="baseline"/>
              <w:rPr>
                <w:rStyle w:val="Lienhypertexte"/>
                <w:rFonts w:ascii="Arial" w:hAnsi="Arial" w:cs="Arial"/>
                <w:sz w:val="20"/>
                <w:szCs w:val="20"/>
                <w:lang w:val="fr-FR"/>
              </w:rPr>
            </w:pPr>
            <w:r w:rsidRPr="00C26F9E">
              <w:rPr>
                <w:rFonts w:ascii="Arial" w:eastAsia="Arial" w:hAnsi="Arial"/>
                <w:bCs/>
                <w:color w:val="133B3F"/>
                <w:sz w:val="20"/>
                <w:szCs w:val="20"/>
                <w:u w:val="single"/>
                <w:lang w:val="fr-FR"/>
              </w:rPr>
              <w:t xml:space="preserve">Adresse </w:t>
            </w:r>
            <w:proofErr w:type="gramStart"/>
            <w:r w:rsidRPr="00C26F9E">
              <w:rPr>
                <w:rFonts w:ascii="Arial" w:eastAsia="Arial" w:hAnsi="Arial"/>
                <w:bCs/>
                <w:color w:val="133B3F"/>
                <w:sz w:val="20"/>
                <w:szCs w:val="20"/>
                <w:u w:val="single"/>
                <w:lang w:val="fr-FR"/>
              </w:rPr>
              <w:t>mail</w:t>
            </w:r>
            <w:proofErr w:type="gramEnd"/>
            <w:r w:rsidRPr="00C26F9E">
              <w:rPr>
                <w:rFonts w:ascii="Arial" w:eastAsia="Arial" w:hAnsi="Arial"/>
                <w:bCs/>
                <w:color w:val="133B3F"/>
                <w:sz w:val="20"/>
                <w:szCs w:val="20"/>
                <w:u w:val="single"/>
                <w:lang w:val="fr-FR"/>
              </w:rPr>
              <w:t> :</w:t>
            </w:r>
            <w:r w:rsidRPr="00C26F9E">
              <w:rPr>
                <w:rFonts w:ascii="Arial" w:eastAsia="Arial" w:hAnsi="Arial"/>
                <w:bCs/>
                <w:color w:val="133B3F"/>
                <w:sz w:val="20"/>
                <w:szCs w:val="20"/>
                <w:lang w:val="fr-FR"/>
              </w:rPr>
              <w:t xml:space="preserve"> </w:t>
            </w:r>
            <w:r w:rsidRPr="00C26F9E">
              <w:rPr>
                <w:rFonts w:ascii="Arial" w:eastAsia="Arial" w:hAnsi="Arial"/>
                <w:bCs/>
                <w:color w:val="080A55"/>
                <w:sz w:val="20"/>
                <w:szCs w:val="20"/>
                <w:lang w:val="fr-FR"/>
              </w:rPr>
              <w:t xml:space="preserve"> </w:t>
            </w:r>
          </w:p>
          <w:p w14:paraId="2874EC04" w14:textId="77777777" w:rsidR="00C26F9E" w:rsidRPr="00C26F9E" w:rsidRDefault="00C26F9E" w:rsidP="00C26F9E">
            <w:pPr>
              <w:spacing w:before="35" w:line="199" w:lineRule="exact"/>
              <w:ind w:left="306"/>
              <w:textAlignment w:val="baseline"/>
              <w:rPr>
                <w:rFonts w:ascii="Arial" w:eastAsia="Arial" w:hAnsi="Arial" w:cs="Arial"/>
                <w:bCs/>
                <w:color w:val="080A55"/>
                <w:sz w:val="20"/>
                <w:szCs w:val="20"/>
                <w:lang w:val="fr-FR"/>
              </w:rPr>
            </w:pPr>
          </w:p>
          <w:p w14:paraId="7DC46AD9" w14:textId="13571727" w:rsidR="00C26F9E" w:rsidRPr="00C26F9E" w:rsidRDefault="00C26F9E" w:rsidP="00C26F9E">
            <w:pPr>
              <w:spacing w:before="35" w:line="199" w:lineRule="exact"/>
              <w:ind w:left="306"/>
              <w:textAlignment w:val="baseline"/>
              <w:rPr>
                <w:rFonts w:ascii="Arial" w:eastAsia="Arial" w:hAnsi="Arial" w:cs="Arial"/>
                <w:bCs/>
                <w:color w:val="080A55"/>
                <w:sz w:val="20"/>
                <w:szCs w:val="20"/>
                <w:lang w:val="fr-FR"/>
              </w:rPr>
            </w:pPr>
            <w:r w:rsidRPr="00C26F9E">
              <w:rPr>
                <w:rFonts w:ascii="Arial" w:eastAsia="Arial" w:hAnsi="Arial"/>
                <w:bCs/>
                <w:color w:val="133B3F"/>
                <w:sz w:val="20"/>
                <w:szCs w:val="20"/>
                <w:u w:val="single"/>
                <w:lang w:val="fr-FR"/>
              </w:rPr>
              <w:t>N° Téléphone :</w:t>
            </w:r>
            <w:r>
              <w:rPr>
                <w:rFonts w:ascii="Arial" w:eastAsia="Arial" w:hAnsi="Arial"/>
                <w:bCs/>
                <w:color w:val="080A55"/>
                <w:sz w:val="20"/>
                <w:szCs w:val="20"/>
                <w:lang w:val="fr-FR"/>
              </w:rPr>
              <w:t xml:space="preserve">  </w:t>
            </w:r>
          </w:p>
          <w:p w14:paraId="1E07C6A0" w14:textId="77777777" w:rsidR="00C26F9E" w:rsidRPr="00CA4556" w:rsidRDefault="00C26F9E" w:rsidP="00C26F9E">
            <w:pPr>
              <w:spacing w:before="36" w:line="199" w:lineRule="exact"/>
              <w:textAlignment w:val="baseline"/>
              <w:rPr>
                <w:rFonts w:ascii="Arial" w:eastAsia="Arial" w:hAnsi="Arial"/>
                <w:bCs/>
                <w:color w:val="080A55"/>
                <w:spacing w:val="-4"/>
                <w:sz w:val="20"/>
                <w:szCs w:val="20"/>
                <w:lang w:val="fr-FR"/>
              </w:rPr>
            </w:pPr>
          </w:p>
          <w:p w14:paraId="7F9C6D40" w14:textId="77777777" w:rsidR="00C26F9E" w:rsidRPr="00CA4556" w:rsidRDefault="00C26F9E" w:rsidP="00C26F9E">
            <w:pPr>
              <w:spacing w:before="19" w:after="145" w:line="287" w:lineRule="exact"/>
              <w:textAlignment w:val="baseline"/>
              <w:rPr>
                <w:rFonts w:ascii="Arial" w:eastAsia="Arial" w:hAnsi="Arial"/>
                <w:bCs/>
                <w:color w:val="133B3F"/>
                <w:sz w:val="20"/>
                <w:szCs w:val="20"/>
                <w:lang w:val="fr-FR"/>
              </w:rPr>
            </w:pPr>
          </w:p>
          <w:p w14:paraId="31EA094B" w14:textId="77777777" w:rsidR="00C26F9E" w:rsidRPr="00CA4556" w:rsidRDefault="00C26F9E" w:rsidP="00C26F9E">
            <w:pPr>
              <w:spacing w:before="19" w:after="145" w:line="287" w:lineRule="exact"/>
              <w:textAlignment w:val="baseline"/>
              <w:rPr>
                <w:rFonts w:ascii="Arial" w:eastAsia="Arial" w:hAnsi="Arial"/>
                <w:bCs/>
                <w:color w:val="133B3F"/>
                <w:sz w:val="20"/>
                <w:szCs w:val="20"/>
                <w:lang w:val="fr-FR"/>
              </w:rPr>
            </w:pPr>
          </w:p>
          <w:p w14:paraId="2E499EF9" w14:textId="2B5B2708" w:rsidR="00C26F9E" w:rsidRPr="00CA4556" w:rsidRDefault="00C26F9E" w:rsidP="00C26F9E">
            <w:pPr>
              <w:spacing w:before="19" w:after="145" w:line="287" w:lineRule="exact"/>
              <w:textAlignment w:val="baseline"/>
              <w:rPr>
                <w:rFonts w:ascii="Arial" w:eastAsia="Arial" w:hAnsi="Arial"/>
                <w:bCs/>
                <w:color w:val="133B3F"/>
                <w:sz w:val="20"/>
                <w:szCs w:val="20"/>
                <w:lang w:val="fr-FR"/>
              </w:rPr>
            </w:pPr>
          </w:p>
        </w:tc>
        <w:tc>
          <w:tcPr>
            <w:tcW w:w="4555" w:type="dxa"/>
          </w:tcPr>
          <w:p w14:paraId="1BF94108" w14:textId="77777777" w:rsidR="00C26F9E" w:rsidRDefault="00C26F9E" w:rsidP="00C26F9E">
            <w:pPr>
              <w:spacing w:before="19" w:after="145" w:line="287" w:lineRule="exact"/>
              <w:textAlignment w:val="baseline"/>
              <w:rPr>
                <w:rFonts w:ascii="Arial" w:eastAsia="Arial" w:hAnsi="Arial"/>
                <w:bCs/>
                <w:color w:val="133B3F"/>
                <w:sz w:val="20"/>
                <w:szCs w:val="20"/>
                <w:u w:val="single"/>
                <w:lang w:val="fr-FR"/>
              </w:rPr>
            </w:pPr>
          </w:p>
          <w:p w14:paraId="522412DB" w14:textId="4440A2C7" w:rsidR="00C26F9E" w:rsidRDefault="00C26F9E" w:rsidP="00C26F9E">
            <w:pPr>
              <w:spacing w:before="19" w:after="145" w:line="287" w:lineRule="exact"/>
              <w:textAlignment w:val="baseline"/>
              <w:rPr>
                <w:rFonts w:ascii="Arial" w:eastAsia="Arial" w:hAnsi="Arial"/>
                <w:bCs/>
                <w:color w:val="133B3F"/>
                <w:sz w:val="20"/>
                <w:szCs w:val="20"/>
                <w:lang w:val="fr-FR"/>
              </w:rPr>
            </w:pPr>
            <w:r w:rsidRPr="00CA4556">
              <w:rPr>
                <w:rFonts w:ascii="Arial" w:eastAsia="Arial" w:hAnsi="Arial"/>
                <w:bCs/>
                <w:color w:val="133B3F"/>
                <w:sz w:val="20"/>
                <w:szCs w:val="20"/>
                <w:u w:val="single"/>
                <w:lang w:val="fr-FR"/>
              </w:rPr>
              <w:t>Dénomination :</w:t>
            </w:r>
            <w:r w:rsidRPr="00CA4556">
              <w:rPr>
                <w:rFonts w:ascii="Arial" w:eastAsia="Arial" w:hAnsi="Arial"/>
                <w:bCs/>
                <w:color w:val="133B3F"/>
                <w:sz w:val="20"/>
                <w:szCs w:val="20"/>
                <w:lang w:val="fr-FR"/>
              </w:rPr>
              <w:t xml:space="preserve"> </w:t>
            </w:r>
          </w:p>
          <w:p w14:paraId="4CF42A75" w14:textId="7EB18215" w:rsidR="00C26F9E" w:rsidRPr="00CA4556" w:rsidRDefault="00C26F9E" w:rsidP="00C26F9E">
            <w:pPr>
              <w:spacing w:before="19" w:after="145" w:line="287" w:lineRule="exact"/>
              <w:textAlignment w:val="baseline"/>
              <w:rPr>
                <w:rFonts w:ascii="Arial" w:eastAsia="Arial" w:hAnsi="Arial"/>
                <w:bCs/>
                <w:color w:val="133B3F"/>
                <w:sz w:val="20"/>
                <w:szCs w:val="20"/>
                <w:lang w:val="fr-FR"/>
              </w:rPr>
            </w:pPr>
            <w:r w:rsidRPr="00CA4556">
              <w:rPr>
                <w:rFonts w:ascii="Arial" w:eastAsia="Arial" w:hAnsi="Arial"/>
                <w:bCs/>
                <w:color w:val="133B3F"/>
                <w:sz w:val="20"/>
                <w:szCs w:val="20"/>
                <w:u w:val="single"/>
                <w:lang w:val="fr-FR"/>
              </w:rPr>
              <w:t>SIRET :</w:t>
            </w:r>
            <w:r>
              <w:rPr>
                <w:rFonts w:ascii="Arial" w:eastAsia="Arial" w:hAnsi="Arial"/>
                <w:bCs/>
                <w:color w:val="133B3F"/>
                <w:sz w:val="20"/>
                <w:szCs w:val="20"/>
                <w:lang w:val="fr-FR"/>
              </w:rPr>
              <w:t xml:space="preserve">  </w:t>
            </w:r>
          </w:p>
          <w:p w14:paraId="4E0DAE9C" w14:textId="77777777" w:rsidR="00C26F9E" w:rsidRDefault="00C26F9E" w:rsidP="00C26F9E">
            <w:pPr>
              <w:spacing w:before="19" w:after="145" w:line="287" w:lineRule="exact"/>
              <w:textAlignment w:val="baseline"/>
              <w:rPr>
                <w:rFonts w:ascii="Arial" w:eastAsia="Arial" w:hAnsi="Arial"/>
                <w:bCs/>
                <w:color w:val="133B3F"/>
                <w:sz w:val="20"/>
                <w:szCs w:val="20"/>
                <w:u w:val="single"/>
                <w:lang w:val="fr-FR"/>
              </w:rPr>
            </w:pPr>
            <w:r w:rsidRPr="00CA4556">
              <w:rPr>
                <w:rFonts w:ascii="Arial" w:eastAsia="Arial" w:hAnsi="Arial"/>
                <w:bCs/>
                <w:color w:val="133B3F"/>
                <w:sz w:val="20"/>
                <w:szCs w:val="20"/>
                <w:u w:val="single"/>
                <w:lang w:val="fr-FR"/>
              </w:rPr>
              <w:t>Adresse du siège social :</w:t>
            </w:r>
            <w:r>
              <w:rPr>
                <w:rFonts w:ascii="Arial" w:eastAsia="Arial" w:hAnsi="Arial"/>
                <w:bCs/>
                <w:color w:val="133B3F"/>
                <w:sz w:val="20"/>
                <w:szCs w:val="20"/>
                <w:u w:val="single"/>
                <w:lang w:val="fr-FR"/>
              </w:rPr>
              <w:t xml:space="preserve"> </w:t>
            </w:r>
          </w:p>
          <w:p w14:paraId="7DF063EB" w14:textId="7AD85F01" w:rsidR="00C26F9E" w:rsidRPr="00CA4556" w:rsidRDefault="00C26F9E" w:rsidP="00C26F9E">
            <w:pPr>
              <w:spacing w:before="19" w:after="145" w:line="287" w:lineRule="exact"/>
              <w:textAlignment w:val="baseline"/>
              <w:rPr>
                <w:rFonts w:ascii="Arial" w:eastAsia="Arial" w:hAnsi="Arial"/>
                <w:bCs/>
                <w:color w:val="133B3F"/>
                <w:sz w:val="20"/>
                <w:szCs w:val="20"/>
                <w:lang w:val="fr-FR"/>
              </w:rPr>
            </w:pPr>
            <w:r w:rsidRPr="00CA4556">
              <w:rPr>
                <w:rFonts w:ascii="Arial" w:eastAsia="Arial" w:hAnsi="Arial"/>
                <w:bCs/>
                <w:color w:val="133B3F"/>
                <w:sz w:val="20"/>
                <w:szCs w:val="20"/>
                <w:lang w:val="fr-FR"/>
              </w:rPr>
              <w:tab/>
            </w:r>
          </w:p>
          <w:p w14:paraId="0A3638FE" w14:textId="77777777" w:rsidR="00C26F9E" w:rsidRDefault="00C26F9E" w:rsidP="00C26F9E">
            <w:pPr>
              <w:spacing w:before="36" w:line="199" w:lineRule="exact"/>
              <w:textAlignment w:val="baseline"/>
              <w:rPr>
                <w:rFonts w:ascii="Arial" w:eastAsia="Arial" w:hAnsi="Arial"/>
                <w:bCs/>
                <w:color w:val="133B3F"/>
                <w:sz w:val="20"/>
                <w:szCs w:val="20"/>
                <w:u w:val="single"/>
                <w:lang w:val="fr-FR"/>
              </w:rPr>
            </w:pPr>
            <w:r w:rsidRPr="00C26F9E">
              <w:rPr>
                <w:rFonts w:ascii="Arial" w:eastAsia="Arial" w:hAnsi="Arial"/>
                <w:bCs/>
                <w:color w:val="133B3F"/>
                <w:sz w:val="20"/>
                <w:szCs w:val="20"/>
                <w:u w:val="single"/>
                <w:lang w:val="fr-FR"/>
              </w:rPr>
              <w:t xml:space="preserve">Personne représentante : </w:t>
            </w:r>
          </w:p>
          <w:p w14:paraId="11CC949D" w14:textId="77777777" w:rsidR="00C26F9E" w:rsidRPr="00C26F9E" w:rsidRDefault="00C26F9E" w:rsidP="00C26F9E">
            <w:pPr>
              <w:spacing w:before="36" w:line="199" w:lineRule="exact"/>
              <w:textAlignment w:val="baseline"/>
              <w:rPr>
                <w:rFonts w:ascii="Arial" w:eastAsia="Arial" w:hAnsi="Arial"/>
                <w:bCs/>
                <w:color w:val="133B3F"/>
                <w:sz w:val="20"/>
                <w:szCs w:val="20"/>
                <w:u w:val="single"/>
                <w:lang w:val="fr-FR"/>
              </w:rPr>
            </w:pPr>
          </w:p>
          <w:p w14:paraId="706DFC43" w14:textId="46737D24" w:rsidR="00C26F9E" w:rsidRDefault="00C26F9E" w:rsidP="00C26F9E">
            <w:pPr>
              <w:spacing w:before="35" w:line="199" w:lineRule="exact"/>
              <w:ind w:left="306"/>
              <w:textAlignment w:val="baseline"/>
              <w:rPr>
                <w:rFonts w:ascii="Arial" w:eastAsia="Arial" w:hAnsi="Arial"/>
                <w:bCs/>
                <w:color w:val="080A55"/>
                <w:sz w:val="20"/>
                <w:szCs w:val="20"/>
                <w:lang w:val="fr-FR"/>
              </w:rPr>
            </w:pPr>
            <w:r w:rsidRPr="00C26F9E">
              <w:rPr>
                <w:rFonts w:ascii="Arial" w:eastAsia="Arial" w:hAnsi="Arial"/>
                <w:bCs/>
                <w:color w:val="133B3F"/>
                <w:sz w:val="20"/>
                <w:szCs w:val="20"/>
                <w:u w:val="single"/>
                <w:lang w:val="fr-FR"/>
              </w:rPr>
              <w:t>Nom Prénom :</w:t>
            </w:r>
            <w:r w:rsidRPr="00C26F9E">
              <w:rPr>
                <w:rFonts w:ascii="Arial" w:eastAsia="Arial" w:hAnsi="Arial"/>
                <w:bCs/>
                <w:color w:val="133B3F"/>
                <w:sz w:val="20"/>
                <w:szCs w:val="20"/>
                <w:lang w:val="fr-FR"/>
              </w:rPr>
              <w:t xml:space="preserve">  </w:t>
            </w:r>
          </w:p>
          <w:p w14:paraId="4BC45C70" w14:textId="77777777" w:rsidR="00C26F9E" w:rsidRDefault="00C26F9E" w:rsidP="00C26F9E">
            <w:pPr>
              <w:spacing w:before="35" w:line="199" w:lineRule="exact"/>
              <w:ind w:left="306"/>
              <w:textAlignment w:val="baseline"/>
              <w:rPr>
                <w:rFonts w:ascii="Arial" w:eastAsia="Arial" w:hAnsi="Arial"/>
                <w:bCs/>
                <w:color w:val="080A55"/>
                <w:sz w:val="20"/>
                <w:szCs w:val="20"/>
                <w:lang w:val="fr-FR"/>
              </w:rPr>
            </w:pPr>
          </w:p>
          <w:p w14:paraId="471B0A68" w14:textId="5794B002" w:rsidR="00C26F9E" w:rsidRPr="00C26F9E" w:rsidRDefault="00C26F9E" w:rsidP="00C26F9E">
            <w:pPr>
              <w:spacing w:before="35" w:line="199" w:lineRule="exact"/>
              <w:ind w:left="306"/>
              <w:textAlignment w:val="baseline"/>
              <w:rPr>
                <w:rStyle w:val="Lienhypertexte"/>
                <w:rFonts w:ascii="Arial" w:hAnsi="Arial" w:cs="Arial"/>
                <w:sz w:val="20"/>
                <w:szCs w:val="20"/>
                <w:lang w:val="fr-FR"/>
              </w:rPr>
            </w:pPr>
            <w:r w:rsidRPr="00C26F9E">
              <w:rPr>
                <w:rFonts w:ascii="Arial" w:eastAsia="Arial" w:hAnsi="Arial"/>
                <w:bCs/>
                <w:color w:val="133B3F"/>
                <w:sz w:val="20"/>
                <w:szCs w:val="20"/>
                <w:u w:val="single"/>
                <w:lang w:val="fr-FR"/>
              </w:rPr>
              <w:t xml:space="preserve">Adresse </w:t>
            </w:r>
            <w:proofErr w:type="gramStart"/>
            <w:r w:rsidRPr="00C26F9E">
              <w:rPr>
                <w:rFonts w:ascii="Arial" w:eastAsia="Arial" w:hAnsi="Arial"/>
                <w:bCs/>
                <w:color w:val="133B3F"/>
                <w:sz w:val="20"/>
                <w:szCs w:val="20"/>
                <w:u w:val="single"/>
                <w:lang w:val="fr-FR"/>
              </w:rPr>
              <w:t>mail</w:t>
            </w:r>
            <w:proofErr w:type="gramEnd"/>
            <w:r w:rsidRPr="00C26F9E">
              <w:rPr>
                <w:rFonts w:ascii="Arial" w:eastAsia="Arial" w:hAnsi="Arial"/>
                <w:bCs/>
                <w:color w:val="133B3F"/>
                <w:sz w:val="20"/>
                <w:szCs w:val="20"/>
                <w:u w:val="single"/>
                <w:lang w:val="fr-FR"/>
              </w:rPr>
              <w:t> :</w:t>
            </w:r>
            <w:r w:rsidRPr="00C26F9E">
              <w:rPr>
                <w:rFonts w:ascii="Arial" w:eastAsia="Arial" w:hAnsi="Arial"/>
                <w:bCs/>
                <w:color w:val="133B3F"/>
                <w:sz w:val="20"/>
                <w:szCs w:val="20"/>
                <w:lang w:val="fr-FR"/>
              </w:rPr>
              <w:t xml:space="preserve"> </w:t>
            </w:r>
            <w:r w:rsidRPr="00C26F9E">
              <w:rPr>
                <w:rFonts w:ascii="Arial" w:eastAsia="Arial" w:hAnsi="Arial"/>
                <w:bCs/>
                <w:color w:val="080A55"/>
                <w:sz w:val="20"/>
                <w:szCs w:val="20"/>
                <w:lang w:val="fr-FR"/>
              </w:rPr>
              <w:t xml:space="preserve"> </w:t>
            </w:r>
          </w:p>
          <w:p w14:paraId="736B09D3" w14:textId="77777777" w:rsidR="00C26F9E" w:rsidRPr="00C26F9E" w:rsidRDefault="00C26F9E" w:rsidP="00C26F9E">
            <w:pPr>
              <w:spacing w:before="35" w:line="199" w:lineRule="exact"/>
              <w:ind w:left="306"/>
              <w:textAlignment w:val="baseline"/>
              <w:rPr>
                <w:rFonts w:ascii="Arial" w:eastAsia="Arial" w:hAnsi="Arial" w:cs="Arial"/>
                <w:bCs/>
                <w:color w:val="080A55"/>
                <w:sz w:val="20"/>
                <w:szCs w:val="20"/>
                <w:lang w:val="fr-FR"/>
              </w:rPr>
            </w:pPr>
          </w:p>
          <w:p w14:paraId="6C64DFE2" w14:textId="7E312613" w:rsidR="00C26F9E" w:rsidRPr="00C26F9E" w:rsidRDefault="00C26F9E" w:rsidP="00C26F9E">
            <w:pPr>
              <w:spacing w:before="35" w:line="199" w:lineRule="exact"/>
              <w:ind w:left="306"/>
              <w:textAlignment w:val="baseline"/>
              <w:rPr>
                <w:rFonts w:ascii="Arial" w:eastAsia="Arial" w:hAnsi="Arial" w:cs="Arial"/>
                <w:bCs/>
                <w:color w:val="080A55"/>
                <w:sz w:val="20"/>
                <w:szCs w:val="20"/>
                <w:lang w:val="fr-FR"/>
              </w:rPr>
            </w:pPr>
            <w:r w:rsidRPr="00C26F9E">
              <w:rPr>
                <w:rFonts w:ascii="Arial" w:eastAsia="Arial" w:hAnsi="Arial"/>
                <w:bCs/>
                <w:color w:val="133B3F"/>
                <w:sz w:val="20"/>
                <w:szCs w:val="20"/>
                <w:u w:val="single"/>
                <w:lang w:val="fr-FR"/>
              </w:rPr>
              <w:t>N° Téléphone :</w:t>
            </w:r>
            <w:r>
              <w:rPr>
                <w:rFonts w:ascii="Arial" w:eastAsia="Arial" w:hAnsi="Arial"/>
                <w:bCs/>
                <w:color w:val="080A55"/>
                <w:sz w:val="20"/>
                <w:szCs w:val="20"/>
                <w:lang w:val="fr-FR"/>
              </w:rPr>
              <w:t xml:space="preserve">  </w:t>
            </w:r>
          </w:p>
          <w:p w14:paraId="74EDC13B" w14:textId="77777777" w:rsidR="00C26F9E" w:rsidRPr="00CA4556" w:rsidRDefault="00C26F9E" w:rsidP="00C26F9E">
            <w:pPr>
              <w:spacing w:before="36" w:line="199" w:lineRule="exact"/>
              <w:textAlignment w:val="baseline"/>
              <w:rPr>
                <w:rFonts w:ascii="Arial" w:eastAsia="Arial" w:hAnsi="Arial"/>
                <w:bCs/>
                <w:color w:val="080A55"/>
                <w:spacing w:val="-4"/>
                <w:sz w:val="20"/>
                <w:szCs w:val="20"/>
                <w:lang w:val="fr-FR"/>
              </w:rPr>
            </w:pPr>
          </w:p>
          <w:p w14:paraId="601AF66F" w14:textId="77777777" w:rsidR="00C26F9E" w:rsidRPr="00CA4556" w:rsidRDefault="00C26F9E" w:rsidP="00C26F9E">
            <w:pPr>
              <w:spacing w:before="19" w:after="145" w:line="287" w:lineRule="exact"/>
              <w:textAlignment w:val="baseline"/>
              <w:rPr>
                <w:rFonts w:ascii="Arial" w:eastAsia="Arial" w:hAnsi="Arial"/>
                <w:bCs/>
                <w:color w:val="133B3F"/>
                <w:sz w:val="20"/>
                <w:szCs w:val="20"/>
                <w:lang w:val="fr-FR"/>
              </w:rPr>
            </w:pPr>
          </w:p>
          <w:p w14:paraId="056CDFDD" w14:textId="77777777" w:rsidR="00C26F9E" w:rsidRPr="00CA4556" w:rsidRDefault="00C26F9E" w:rsidP="00C26F9E">
            <w:pPr>
              <w:spacing w:before="19" w:after="145" w:line="287" w:lineRule="exact"/>
              <w:textAlignment w:val="baseline"/>
              <w:rPr>
                <w:rFonts w:ascii="Arial" w:eastAsia="Arial" w:hAnsi="Arial"/>
                <w:bCs/>
                <w:color w:val="133B3F"/>
                <w:sz w:val="20"/>
                <w:szCs w:val="20"/>
                <w:lang w:val="fr-FR"/>
              </w:rPr>
            </w:pPr>
          </w:p>
          <w:p w14:paraId="596491F1" w14:textId="5847BCCC" w:rsidR="00C26F9E" w:rsidRPr="00CA4556" w:rsidRDefault="00C26F9E" w:rsidP="00C26F9E">
            <w:pPr>
              <w:spacing w:before="19" w:after="145" w:line="287" w:lineRule="exact"/>
              <w:textAlignment w:val="baseline"/>
              <w:rPr>
                <w:rFonts w:ascii="Arial" w:eastAsia="Arial" w:hAnsi="Arial"/>
                <w:bCs/>
                <w:color w:val="133B3F"/>
                <w:sz w:val="20"/>
                <w:szCs w:val="20"/>
                <w:lang w:val="fr-FR"/>
              </w:rPr>
            </w:pPr>
          </w:p>
        </w:tc>
      </w:tr>
    </w:tbl>
    <w:p w14:paraId="49C9CA46" w14:textId="77777777" w:rsidR="00CA4556" w:rsidRPr="00CA4556" w:rsidRDefault="00CA4556" w:rsidP="00CA4556">
      <w:pPr>
        <w:spacing w:before="19" w:after="145" w:line="287" w:lineRule="exact"/>
        <w:textAlignment w:val="baseline"/>
        <w:rPr>
          <w:rFonts w:ascii="Arial" w:eastAsia="Arial" w:hAnsi="Arial"/>
          <w:bCs/>
          <w:color w:val="133B3F"/>
          <w:sz w:val="20"/>
          <w:szCs w:val="20"/>
          <w:lang w:val="fr-FR"/>
        </w:rPr>
      </w:pPr>
    </w:p>
    <w:p w14:paraId="620293FA" w14:textId="77777777" w:rsidR="00CA4556" w:rsidRDefault="00CA4556">
      <w:pPr>
        <w:rPr>
          <w:rFonts w:ascii="Arial" w:eastAsia="Arial" w:hAnsi="Arial"/>
          <w:b/>
          <w:color w:val="000000"/>
          <w:spacing w:val="10"/>
          <w:sz w:val="18"/>
          <w:lang w:val="fr-FR"/>
        </w:rPr>
      </w:pPr>
      <w:r>
        <w:rPr>
          <w:rFonts w:ascii="Arial" w:eastAsia="Arial" w:hAnsi="Arial"/>
          <w:b/>
          <w:color w:val="000000"/>
          <w:spacing w:val="10"/>
          <w:sz w:val="18"/>
          <w:lang w:val="fr-FR"/>
        </w:rPr>
        <w:br w:type="page"/>
      </w:r>
    </w:p>
    <w:p w14:paraId="11EC8C21" w14:textId="57CDFF9A" w:rsidR="00C26F9E" w:rsidRDefault="00C26F9E" w:rsidP="00C26F9E">
      <w:pPr>
        <w:spacing w:before="480" w:line="205" w:lineRule="exact"/>
        <w:ind w:left="74"/>
        <w:textAlignment w:val="baseline"/>
        <w:rPr>
          <w:rFonts w:ascii="Arial" w:eastAsia="Arial" w:hAnsi="Arial"/>
          <w:b/>
          <w:color w:val="000000"/>
          <w:spacing w:val="9"/>
          <w:sz w:val="18"/>
          <w:lang w:val="fr-FR"/>
        </w:rPr>
      </w:pPr>
      <w:r>
        <w:rPr>
          <w:rFonts w:ascii="Arial" w:eastAsia="Arial" w:hAnsi="Arial"/>
          <w:b/>
          <w:color w:val="000000"/>
          <w:spacing w:val="9"/>
          <w:sz w:val="18"/>
          <w:lang w:val="fr-FR"/>
        </w:rPr>
        <w:lastRenderedPageBreak/>
        <w:t xml:space="preserve">Cadre </w:t>
      </w:r>
      <w:r w:rsidR="0094267A">
        <w:rPr>
          <w:rFonts w:ascii="Arial" w:eastAsia="Arial" w:hAnsi="Arial"/>
          <w:b/>
          <w:color w:val="000000"/>
          <w:spacing w:val="9"/>
          <w:sz w:val="18"/>
          <w:lang w:val="fr-FR"/>
        </w:rPr>
        <w:t>réglementaire</w:t>
      </w:r>
    </w:p>
    <w:p w14:paraId="7724D17B" w14:textId="77777777" w:rsidR="00A951E9" w:rsidRDefault="0024758B" w:rsidP="0094267A">
      <w:pPr>
        <w:spacing w:before="145" w:line="252" w:lineRule="exact"/>
        <w:ind w:left="72" w:right="216"/>
        <w:jc w:val="both"/>
        <w:textAlignment w:val="baseline"/>
        <w:rPr>
          <w:rFonts w:ascii="Arial" w:eastAsia="Arial" w:hAnsi="Arial"/>
          <w:color w:val="000000"/>
          <w:sz w:val="18"/>
          <w:lang w:val="fr-FR"/>
        </w:rPr>
      </w:pPr>
      <w:r>
        <w:rPr>
          <w:rFonts w:ascii="Arial" w:eastAsia="Arial" w:hAnsi="Arial"/>
          <w:color w:val="000000"/>
          <w:sz w:val="18"/>
          <w:lang w:val="fr-FR"/>
        </w:rPr>
        <w:t>Le détenteur atteste que les produits et matériaux cédés à titre gratuit ne sont pas des déchets, et n'entrent à ce titre pas dans une catégorie définie par les textes réglementaires en vigueur suivant :</w:t>
      </w:r>
    </w:p>
    <w:p w14:paraId="5A854DCC" w14:textId="77777777" w:rsidR="00A951E9" w:rsidRPr="00C26F9E" w:rsidRDefault="0024758B" w:rsidP="0094267A">
      <w:pPr>
        <w:pStyle w:val="Paragraphedeliste"/>
        <w:numPr>
          <w:ilvl w:val="0"/>
          <w:numId w:val="2"/>
        </w:numPr>
        <w:spacing w:before="231" w:line="201" w:lineRule="exact"/>
        <w:jc w:val="both"/>
        <w:textAlignment w:val="baseline"/>
        <w:rPr>
          <w:rFonts w:ascii="Arial" w:eastAsia="Arial" w:hAnsi="Arial"/>
          <w:color w:val="000000"/>
          <w:spacing w:val="2"/>
          <w:sz w:val="18"/>
          <w:lang w:val="fr-FR"/>
        </w:rPr>
      </w:pPr>
      <w:r w:rsidRPr="00C26F9E">
        <w:rPr>
          <w:rFonts w:ascii="Arial" w:eastAsia="Arial" w:hAnsi="Arial"/>
          <w:color w:val="000000"/>
          <w:spacing w:val="2"/>
          <w:sz w:val="18"/>
          <w:lang w:val="fr-FR"/>
        </w:rPr>
        <w:t>La Loi n°75-633 du 15 juillet 1975 qui définit la responsabilité du producteur de déchets ;</w:t>
      </w:r>
    </w:p>
    <w:p w14:paraId="47067D86" w14:textId="77777777" w:rsidR="00A951E9" w:rsidRPr="00C26F9E" w:rsidRDefault="0024758B" w:rsidP="0094267A">
      <w:pPr>
        <w:pStyle w:val="Paragraphedeliste"/>
        <w:numPr>
          <w:ilvl w:val="0"/>
          <w:numId w:val="2"/>
        </w:numPr>
        <w:spacing w:before="189" w:line="245" w:lineRule="exact"/>
        <w:ind w:right="288"/>
        <w:jc w:val="both"/>
        <w:textAlignment w:val="baseline"/>
        <w:rPr>
          <w:rFonts w:ascii="Arial" w:eastAsia="Arial" w:hAnsi="Arial"/>
          <w:color w:val="000000"/>
          <w:sz w:val="18"/>
          <w:lang w:val="fr-FR"/>
        </w:rPr>
      </w:pPr>
      <w:r w:rsidRPr="00C26F9E">
        <w:rPr>
          <w:rFonts w:ascii="Arial" w:eastAsia="Arial" w:hAnsi="Arial"/>
          <w:color w:val="000000"/>
          <w:sz w:val="18"/>
          <w:lang w:val="fr-FR"/>
        </w:rPr>
        <w:t>La Loi n°92-646 du 13 juillet 1992 n'autorisant, depuis juillet 2002, l'acceptation en installations de stockage des déchets ultimes uniquement ;</w:t>
      </w:r>
    </w:p>
    <w:p w14:paraId="5F0A6587" w14:textId="77777777" w:rsidR="00A951E9" w:rsidRPr="00C26F9E" w:rsidRDefault="0024758B" w:rsidP="0094267A">
      <w:pPr>
        <w:pStyle w:val="Paragraphedeliste"/>
        <w:numPr>
          <w:ilvl w:val="0"/>
          <w:numId w:val="2"/>
        </w:numPr>
        <w:spacing w:before="184" w:line="249" w:lineRule="exact"/>
        <w:ind w:right="144"/>
        <w:jc w:val="both"/>
        <w:textAlignment w:val="baseline"/>
        <w:rPr>
          <w:rFonts w:ascii="Arial" w:eastAsia="Arial" w:hAnsi="Arial"/>
          <w:color w:val="000000"/>
          <w:sz w:val="18"/>
          <w:lang w:val="fr-FR"/>
        </w:rPr>
      </w:pPr>
      <w:r w:rsidRPr="00C26F9E">
        <w:rPr>
          <w:rFonts w:ascii="Arial" w:eastAsia="Arial" w:hAnsi="Arial"/>
          <w:color w:val="000000"/>
          <w:sz w:val="18"/>
          <w:lang w:val="fr-FR"/>
        </w:rPr>
        <w:t>La Directive cadre déchets n°2008/98/CE de novembre 2008 encourageant le réemploi et le recyclage des déchets et en précisant la hiérarchisation des traitements, transposée en droit français par l'ordonnance n° 2010-1579 du 17 décembre 2010</w:t>
      </w:r>
    </w:p>
    <w:p w14:paraId="2CE5E2CE" w14:textId="77777777" w:rsidR="00A951E9" w:rsidRPr="00C26F9E" w:rsidRDefault="0024758B" w:rsidP="0094267A">
      <w:pPr>
        <w:pStyle w:val="Paragraphedeliste"/>
        <w:numPr>
          <w:ilvl w:val="0"/>
          <w:numId w:val="2"/>
        </w:numPr>
        <w:spacing w:before="183" w:line="249" w:lineRule="exact"/>
        <w:ind w:right="360"/>
        <w:jc w:val="both"/>
        <w:textAlignment w:val="baseline"/>
        <w:rPr>
          <w:rFonts w:ascii="Arial" w:eastAsia="Arial" w:hAnsi="Arial"/>
          <w:color w:val="000000"/>
          <w:sz w:val="18"/>
          <w:lang w:val="fr-FR"/>
        </w:rPr>
      </w:pPr>
      <w:r w:rsidRPr="00C26F9E">
        <w:rPr>
          <w:rFonts w:ascii="Arial" w:eastAsia="Arial" w:hAnsi="Arial"/>
          <w:color w:val="000000"/>
          <w:sz w:val="18"/>
          <w:lang w:val="fr-FR"/>
        </w:rPr>
        <w:t>La Loi Grenelle I, août 2009, qui fixe des objectifs chiffrés notamment en termes de recyclage des déchets banals des entreprises (75% en recyclage en 2012),</w:t>
      </w:r>
    </w:p>
    <w:p w14:paraId="0A3ACEDB" w14:textId="77777777" w:rsidR="00A951E9" w:rsidRPr="00C26F9E" w:rsidRDefault="0024758B" w:rsidP="0094267A">
      <w:pPr>
        <w:pStyle w:val="Paragraphedeliste"/>
        <w:numPr>
          <w:ilvl w:val="0"/>
          <w:numId w:val="2"/>
        </w:numPr>
        <w:spacing w:before="182" w:line="250" w:lineRule="exact"/>
        <w:ind w:right="288"/>
        <w:jc w:val="both"/>
        <w:textAlignment w:val="baseline"/>
        <w:rPr>
          <w:rFonts w:ascii="Arial" w:eastAsia="Arial" w:hAnsi="Arial"/>
          <w:color w:val="000000"/>
          <w:sz w:val="18"/>
          <w:lang w:val="fr-FR"/>
        </w:rPr>
      </w:pPr>
      <w:r w:rsidRPr="00C26F9E">
        <w:rPr>
          <w:rFonts w:ascii="Arial" w:eastAsia="Arial" w:hAnsi="Arial"/>
          <w:color w:val="000000"/>
          <w:sz w:val="18"/>
          <w:lang w:val="fr-FR"/>
        </w:rPr>
        <w:t>La loi Grenelle II, juillet 2010, précisant certaines dispositions sur la gestion des déchets dont l'obligation de tri à la source et de collecte sélective des déchets organiques des gros producteurs.</w:t>
      </w:r>
    </w:p>
    <w:p w14:paraId="0D1E6F1E" w14:textId="77777777" w:rsidR="00A951E9" w:rsidRDefault="0024758B" w:rsidP="0094267A">
      <w:pPr>
        <w:spacing w:before="442" w:line="201" w:lineRule="exact"/>
        <w:ind w:left="72"/>
        <w:jc w:val="both"/>
        <w:textAlignment w:val="baseline"/>
        <w:rPr>
          <w:rFonts w:ascii="Arial" w:eastAsia="Arial" w:hAnsi="Arial"/>
          <w:color w:val="000000"/>
          <w:sz w:val="18"/>
          <w:lang w:val="fr-FR"/>
        </w:rPr>
      </w:pPr>
      <w:r>
        <w:rPr>
          <w:rFonts w:ascii="Arial" w:eastAsia="Arial" w:hAnsi="Arial"/>
          <w:color w:val="000000"/>
          <w:sz w:val="18"/>
          <w:lang w:val="fr-FR"/>
        </w:rPr>
        <w:t>Ce document s'appuie également sur les textes réglementaires suivants :</w:t>
      </w:r>
    </w:p>
    <w:p w14:paraId="164D86A4" w14:textId="3B28A96D" w:rsidR="00A951E9" w:rsidRDefault="0024758B" w:rsidP="0094267A">
      <w:pPr>
        <w:pStyle w:val="Paragraphedeliste"/>
        <w:numPr>
          <w:ilvl w:val="0"/>
          <w:numId w:val="2"/>
        </w:numPr>
        <w:spacing w:before="182" w:line="250" w:lineRule="exact"/>
        <w:ind w:right="288"/>
        <w:jc w:val="both"/>
        <w:textAlignment w:val="baseline"/>
        <w:rPr>
          <w:rFonts w:ascii="Arial" w:eastAsia="Arial" w:hAnsi="Arial"/>
          <w:color w:val="000000"/>
          <w:sz w:val="18"/>
          <w:lang w:val="fr-FR"/>
        </w:rPr>
      </w:pPr>
      <w:r w:rsidRPr="00C26F9E">
        <w:rPr>
          <w:rFonts w:ascii="Arial" w:eastAsia="Arial" w:hAnsi="Arial"/>
          <w:color w:val="000000"/>
          <w:sz w:val="18"/>
          <w:lang w:val="fr-FR"/>
        </w:rPr>
        <w:t>La Loi AGEC n° 2020-105 du 10 février 2020 relative à la lutte contre le gaspillage et à l'économie</w:t>
      </w:r>
      <w:r w:rsidR="00C26F9E">
        <w:rPr>
          <w:rFonts w:ascii="Arial" w:eastAsia="Arial" w:hAnsi="Arial"/>
          <w:color w:val="000000"/>
          <w:sz w:val="18"/>
          <w:lang w:val="fr-FR"/>
        </w:rPr>
        <w:t xml:space="preserve"> </w:t>
      </w:r>
      <w:r>
        <w:rPr>
          <w:rFonts w:ascii="Arial" w:eastAsia="Arial" w:hAnsi="Arial"/>
          <w:color w:val="000000"/>
          <w:sz w:val="18"/>
          <w:lang w:val="fr-FR"/>
        </w:rPr>
        <w:t>circulaire</w:t>
      </w:r>
      <w:r w:rsidR="00C26F9E">
        <w:rPr>
          <w:rFonts w:ascii="Arial" w:eastAsia="Arial" w:hAnsi="Arial"/>
          <w:color w:val="000000"/>
          <w:sz w:val="18"/>
          <w:lang w:val="fr-FR"/>
        </w:rPr>
        <w:t xml:space="preserve"> </w:t>
      </w:r>
    </w:p>
    <w:p w14:paraId="3733011E" w14:textId="77777777" w:rsidR="00A951E9" w:rsidRPr="00C26F9E" w:rsidRDefault="0024758B" w:rsidP="0094267A">
      <w:pPr>
        <w:pStyle w:val="Paragraphedeliste"/>
        <w:numPr>
          <w:ilvl w:val="0"/>
          <w:numId w:val="2"/>
        </w:numPr>
        <w:spacing w:before="182" w:line="250" w:lineRule="exact"/>
        <w:ind w:right="288"/>
        <w:jc w:val="both"/>
        <w:textAlignment w:val="baseline"/>
        <w:rPr>
          <w:rFonts w:ascii="Arial" w:eastAsia="Arial" w:hAnsi="Arial"/>
          <w:color w:val="000000"/>
          <w:sz w:val="18"/>
          <w:lang w:val="fr-FR"/>
        </w:rPr>
      </w:pPr>
      <w:r w:rsidRPr="00C26F9E">
        <w:rPr>
          <w:rFonts w:ascii="Arial" w:eastAsia="Arial" w:hAnsi="Arial"/>
          <w:color w:val="000000"/>
          <w:sz w:val="18"/>
          <w:lang w:val="fr-FR"/>
        </w:rPr>
        <w:t>Article L. 541-1-1 du code de l'environnement qui définit le réemploi, la réutilisation et le recyclage</w:t>
      </w:r>
    </w:p>
    <w:p w14:paraId="3ABEB6F0" w14:textId="77777777" w:rsidR="00A951E9" w:rsidRDefault="0024758B" w:rsidP="00C26F9E">
      <w:pPr>
        <w:spacing w:before="480" w:line="205" w:lineRule="exact"/>
        <w:ind w:left="74"/>
        <w:textAlignment w:val="baseline"/>
        <w:rPr>
          <w:rFonts w:ascii="Arial" w:eastAsia="Arial" w:hAnsi="Arial"/>
          <w:b/>
          <w:color w:val="000000"/>
          <w:spacing w:val="9"/>
          <w:sz w:val="18"/>
          <w:lang w:val="fr-FR"/>
        </w:rPr>
      </w:pPr>
      <w:r>
        <w:rPr>
          <w:rFonts w:ascii="Arial" w:eastAsia="Arial" w:hAnsi="Arial"/>
          <w:b/>
          <w:color w:val="000000"/>
          <w:spacing w:val="9"/>
          <w:sz w:val="18"/>
          <w:lang w:val="fr-FR"/>
        </w:rPr>
        <w:t>Cadre contextuel</w:t>
      </w:r>
    </w:p>
    <w:p w14:paraId="417CE343" w14:textId="511A41EA" w:rsidR="00A951E9" w:rsidRDefault="0024758B">
      <w:pPr>
        <w:spacing w:before="156" w:line="248" w:lineRule="exact"/>
        <w:ind w:left="72" w:right="72"/>
        <w:jc w:val="both"/>
        <w:textAlignment w:val="baseline"/>
        <w:rPr>
          <w:rFonts w:ascii="Arial" w:eastAsia="Arial" w:hAnsi="Arial"/>
          <w:color w:val="000000"/>
          <w:spacing w:val="3"/>
          <w:sz w:val="18"/>
          <w:lang w:val="fr-FR"/>
        </w:rPr>
      </w:pPr>
      <w:r>
        <w:rPr>
          <w:rFonts w:ascii="Arial" w:eastAsia="Arial" w:hAnsi="Arial"/>
          <w:color w:val="000000"/>
          <w:spacing w:val="3"/>
          <w:sz w:val="18"/>
          <w:lang w:val="fr-FR"/>
        </w:rPr>
        <w:t xml:space="preserve">Dans le cadre de l'opération </w:t>
      </w:r>
      <w:r w:rsidR="00C72C8D" w:rsidRPr="00C72C8D">
        <w:rPr>
          <w:rFonts w:ascii="Arial" w:eastAsia="Arial" w:hAnsi="Arial"/>
          <w:color w:val="000000"/>
          <w:spacing w:val="3"/>
          <w:sz w:val="18"/>
          <w:lang w:val="fr-FR"/>
        </w:rPr>
        <w:t>réhabilitation et restructuration du Bâtiment T au 3 rue Maurice Audin à Vaulx-en-Velin (69) sur le site de l’ENTPE</w:t>
      </w:r>
      <w:r w:rsidRPr="00C72C8D">
        <w:rPr>
          <w:rFonts w:ascii="Arial" w:eastAsia="Arial" w:hAnsi="Arial"/>
          <w:color w:val="000000"/>
          <w:spacing w:val="3"/>
          <w:sz w:val="18"/>
          <w:lang w:val="fr-FR"/>
        </w:rPr>
        <w:t>, le cédant</w:t>
      </w:r>
      <w:r>
        <w:rPr>
          <w:rFonts w:ascii="Arial" w:eastAsia="Arial" w:hAnsi="Arial"/>
          <w:color w:val="000000"/>
          <w:spacing w:val="3"/>
          <w:sz w:val="18"/>
          <w:lang w:val="fr-FR"/>
        </w:rPr>
        <w:t xml:space="preserve"> a fait réaliser un inventaire ressources dans une démarche vertueuse de réduction de déchets de construction. Des matériaux de construction ont été identifiés pour faire partie d'une démarche de réemploi ex situ, c'est-à-dire réemployés en dehors du site. Conformément à l'Art. L. 541-1-1 du Code de l'environnement, le réemploi est défini comme « toute opération par laquelle des produits ou des composants qui ne sont pas des déchets sont utilisés de nouveau pour un usage identique à celui pour lequel ils avaient été conçus ». Ainsi, ces matériaux ne passent pas par le statut de déchet.</w:t>
      </w:r>
    </w:p>
    <w:p w14:paraId="6F276584" w14:textId="1E6D0A42" w:rsidR="00A951E9" w:rsidRDefault="0024758B">
      <w:pPr>
        <w:spacing w:before="146" w:line="249" w:lineRule="exact"/>
        <w:ind w:left="72" w:right="72"/>
        <w:jc w:val="both"/>
        <w:textAlignment w:val="baseline"/>
        <w:rPr>
          <w:rFonts w:ascii="Arial" w:eastAsia="Arial" w:hAnsi="Arial"/>
          <w:color w:val="000000"/>
          <w:sz w:val="18"/>
          <w:lang w:val="fr-FR"/>
        </w:rPr>
      </w:pPr>
      <w:r>
        <w:rPr>
          <w:rFonts w:ascii="Arial" w:eastAsia="Arial" w:hAnsi="Arial"/>
          <w:color w:val="000000"/>
          <w:sz w:val="18"/>
          <w:lang w:val="fr-FR"/>
        </w:rPr>
        <w:t xml:space="preserve">Le cédant a fait appel </w:t>
      </w:r>
      <w:proofErr w:type="gramStart"/>
      <w:r w:rsidRPr="006A0E95">
        <w:rPr>
          <w:rFonts w:ascii="Arial" w:eastAsia="Arial" w:hAnsi="Arial"/>
          <w:color w:val="000000"/>
          <w:sz w:val="18"/>
          <w:highlight w:val="yellow"/>
          <w:lang w:val="fr-FR"/>
        </w:rPr>
        <w:t xml:space="preserve">au </w:t>
      </w:r>
      <w:r w:rsidR="006A0E95" w:rsidRPr="006A0E95">
        <w:rPr>
          <w:rFonts w:ascii="Arial" w:eastAsia="Arial" w:hAnsi="Arial"/>
          <w:color w:val="000000"/>
          <w:sz w:val="18"/>
          <w:highlight w:val="yellow"/>
          <w:lang w:val="fr-FR"/>
        </w:rPr>
        <w:t>ENTREPRISE</w:t>
      </w:r>
      <w:proofErr w:type="gramEnd"/>
      <w:r>
        <w:rPr>
          <w:rFonts w:ascii="Arial" w:eastAsia="Arial" w:hAnsi="Arial"/>
          <w:color w:val="000000"/>
          <w:sz w:val="18"/>
          <w:lang w:val="fr-FR"/>
        </w:rPr>
        <w:t xml:space="preserve"> pour le curage et la déconstruction du site. Le marché de travaux intégrant des objectifs de réemploi, ce dernier est réputé avoir connaissance des enjeux et des moyens nécessaires à l'atteinte des objectifs.</w:t>
      </w:r>
    </w:p>
    <w:p w14:paraId="556E7389" w14:textId="77777777" w:rsidR="00A951E9" w:rsidRPr="0094267A" w:rsidRDefault="0024758B" w:rsidP="0094267A">
      <w:pPr>
        <w:spacing w:before="150" w:line="248" w:lineRule="exact"/>
        <w:ind w:left="74" w:right="74"/>
        <w:jc w:val="both"/>
        <w:textAlignment w:val="baseline"/>
        <w:rPr>
          <w:rFonts w:ascii="Arial" w:eastAsia="Arial" w:hAnsi="Arial"/>
          <w:color w:val="000000"/>
          <w:sz w:val="18"/>
          <w:lang w:val="fr-FR"/>
        </w:rPr>
      </w:pPr>
      <w:r w:rsidRPr="0094267A">
        <w:rPr>
          <w:rFonts w:ascii="Arial" w:eastAsia="Arial" w:hAnsi="Arial"/>
          <w:color w:val="000000"/>
          <w:sz w:val="18"/>
          <w:lang w:val="fr-FR"/>
        </w:rPr>
        <w:t>Le repreneur atteste qu'il ne s'agit pas de déchet. En outre, il ne s'agit en aucun cas d'un abandon de déchets tel que défini dans l'Art. L.541-3 §4 du Code de l'environnement : « Est réputé abandon tout acte tendant, sous le couvert d'une cession à titre gratuit ou onéreux, à soustraire son auteur aux prescriptions du présent chapitre et des règlements pris pour son application. »</w:t>
      </w:r>
    </w:p>
    <w:p w14:paraId="5A2537AE" w14:textId="77777777" w:rsidR="00A951E9" w:rsidRPr="0094267A" w:rsidRDefault="0024758B" w:rsidP="0094267A">
      <w:pPr>
        <w:spacing w:before="480" w:line="205" w:lineRule="exact"/>
        <w:ind w:left="74"/>
        <w:textAlignment w:val="baseline"/>
        <w:rPr>
          <w:rFonts w:ascii="Arial" w:eastAsia="Arial" w:hAnsi="Arial"/>
          <w:b/>
          <w:color w:val="000000"/>
          <w:spacing w:val="9"/>
          <w:sz w:val="18"/>
          <w:lang w:val="fr-FR"/>
        </w:rPr>
      </w:pPr>
      <w:r w:rsidRPr="0094267A">
        <w:rPr>
          <w:rFonts w:ascii="Arial" w:eastAsia="Arial" w:hAnsi="Arial"/>
          <w:b/>
          <w:color w:val="000000"/>
          <w:spacing w:val="9"/>
          <w:sz w:val="18"/>
          <w:lang w:val="fr-FR"/>
        </w:rPr>
        <w:t>Article 1 : Objet</w:t>
      </w:r>
    </w:p>
    <w:p w14:paraId="60D5E50D" w14:textId="77777777" w:rsidR="00A951E9" w:rsidRDefault="0024758B">
      <w:pPr>
        <w:spacing w:before="154" w:line="249" w:lineRule="exact"/>
        <w:ind w:left="72" w:right="72"/>
        <w:jc w:val="both"/>
        <w:textAlignment w:val="baseline"/>
        <w:rPr>
          <w:rFonts w:ascii="Arial" w:eastAsia="Arial" w:hAnsi="Arial"/>
          <w:color w:val="000000"/>
          <w:spacing w:val="3"/>
          <w:sz w:val="18"/>
          <w:lang w:val="fr-FR"/>
        </w:rPr>
      </w:pPr>
      <w:r>
        <w:rPr>
          <w:rFonts w:ascii="Arial" w:eastAsia="Arial" w:hAnsi="Arial"/>
          <w:color w:val="000000"/>
          <w:spacing w:val="3"/>
          <w:sz w:val="18"/>
          <w:lang w:val="fr-FR"/>
        </w:rPr>
        <w:t>Le cédant confie au repreneur les matériaux conformes à l'article 2 et listés en annexe 1 en vue d'un réemploi. Cette cession vaut transfert de l'entière propriété et responsabilité sur ces matériaux du cédant au repreneur. Le cédant ne saurait être responsable de leur transport, conditionnement et stockage dès signature du présent accord par toutes les parties. Ce dernier prendra effet à la date de signature.</w:t>
      </w:r>
    </w:p>
    <w:p w14:paraId="08C11192" w14:textId="77777777" w:rsidR="00A951E9" w:rsidRDefault="0024758B" w:rsidP="0024758B">
      <w:pPr>
        <w:spacing w:before="146" w:line="276" w:lineRule="auto"/>
        <w:ind w:left="72" w:right="72"/>
        <w:textAlignment w:val="baseline"/>
        <w:rPr>
          <w:rFonts w:ascii="Arial" w:eastAsia="Arial" w:hAnsi="Arial"/>
          <w:color w:val="000000"/>
          <w:sz w:val="18"/>
          <w:lang w:val="fr-FR"/>
        </w:rPr>
      </w:pPr>
      <w:r>
        <w:rPr>
          <w:rFonts w:ascii="Arial" w:eastAsia="Arial" w:hAnsi="Arial"/>
          <w:color w:val="000000"/>
          <w:sz w:val="18"/>
          <w:lang w:val="fr-FR"/>
        </w:rPr>
        <w:t xml:space="preserve">Le cédant ne saurait être tenu responsable des matériaux </w:t>
      </w:r>
      <w:proofErr w:type="gramStart"/>
      <w:r>
        <w:rPr>
          <w:rFonts w:ascii="Arial" w:eastAsia="Arial" w:hAnsi="Arial"/>
          <w:color w:val="000000"/>
          <w:sz w:val="18"/>
          <w:lang w:val="fr-FR"/>
        </w:rPr>
        <w:t>suite au</w:t>
      </w:r>
      <w:proofErr w:type="gramEnd"/>
      <w:r>
        <w:rPr>
          <w:rFonts w:ascii="Arial" w:eastAsia="Arial" w:hAnsi="Arial"/>
          <w:color w:val="000000"/>
          <w:sz w:val="18"/>
          <w:lang w:val="fr-FR"/>
        </w:rPr>
        <w:t xml:space="preserve"> transport, conditionnement et stockage par le repreneur dès signature du présent accord par toutes les parties.</w:t>
      </w:r>
    </w:p>
    <w:p w14:paraId="71CBCC74" w14:textId="77777777" w:rsidR="00A951E9" w:rsidRPr="0094267A" w:rsidRDefault="0024758B" w:rsidP="0094267A">
      <w:pPr>
        <w:spacing w:before="480" w:line="205" w:lineRule="exact"/>
        <w:ind w:left="74"/>
        <w:textAlignment w:val="baseline"/>
        <w:rPr>
          <w:rFonts w:ascii="Arial" w:eastAsia="Arial" w:hAnsi="Arial"/>
          <w:b/>
          <w:color w:val="000000"/>
          <w:spacing w:val="9"/>
          <w:sz w:val="18"/>
          <w:lang w:val="fr-FR"/>
        </w:rPr>
      </w:pPr>
      <w:r w:rsidRPr="0094267A">
        <w:rPr>
          <w:rFonts w:ascii="Arial" w:eastAsia="Arial" w:hAnsi="Arial"/>
          <w:b/>
          <w:color w:val="000000"/>
          <w:spacing w:val="9"/>
          <w:sz w:val="18"/>
          <w:lang w:val="fr-FR"/>
        </w:rPr>
        <w:t>Article 2 : Matériaux exclusivement concernés</w:t>
      </w:r>
    </w:p>
    <w:p w14:paraId="326F63BF" w14:textId="718EEC73" w:rsidR="00A951E9" w:rsidRDefault="0024758B">
      <w:pPr>
        <w:spacing w:before="201" w:line="200" w:lineRule="exact"/>
        <w:ind w:left="72"/>
        <w:textAlignment w:val="baseline"/>
        <w:rPr>
          <w:rFonts w:ascii="Arial" w:eastAsia="Arial" w:hAnsi="Arial"/>
          <w:color w:val="000000"/>
          <w:spacing w:val="1"/>
          <w:sz w:val="18"/>
          <w:lang w:val="fr-FR"/>
        </w:rPr>
      </w:pPr>
      <w:r>
        <w:rPr>
          <w:rFonts w:ascii="Arial" w:eastAsia="Arial" w:hAnsi="Arial"/>
          <w:color w:val="000000"/>
          <w:spacing w:val="1"/>
          <w:sz w:val="18"/>
          <w:lang w:val="fr-FR"/>
        </w:rPr>
        <w:t>La dépose des matériaux assujettis à cet accord de cession a été exécutée par (barrer la mention inutile)</w:t>
      </w:r>
      <w:r w:rsidR="0094267A">
        <w:rPr>
          <w:rFonts w:ascii="Arial" w:eastAsia="Arial" w:hAnsi="Arial"/>
          <w:color w:val="000000"/>
          <w:spacing w:val="1"/>
          <w:sz w:val="18"/>
          <w:lang w:val="fr-FR"/>
        </w:rPr>
        <w:t> :</w:t>
      </w:r>
    </w:p>
    <w:p w14:paraId="0F5E560E" w14:textId="50888843" w:rsidR="0094267A" w:rsidRPr="003D0E07" w:rsidRDefault="0094267A" w:rsidP="0094267A">
      <w:pPr>
        <w:pStyle w:val="Paragraphedeliste"/>
        <w:numPr>
          <w:ilvl w:val="0"/>
          <w:numId w:val="3"/>
        </w:numPr>
        <w:spacing w:before="49" w:line="346" w:lineRule="exact"/>
        <w:textAlignment w:val="baseline"/>
        <w:rPr>
          <w:rFonts w:ascii="Arial" w:eastAsia="Arial" w:hAnsi="Arial"/>
          <w:color w:val="000000"/>
          <w:sz w:val="18"/>
          <w:highlight w:val="yellow"/>
          <w:lang w:val="fr-FR"/>
        </w:rPr>
      </w:pPr>
      <w:r w:rsidRPr="003D0E07">
        <w:rPr>
          <w:rFonts w:ascii="Arial" w:eastAsia="Arial" w:hAnsi="Arial"/>
          <w:color w:val="000000"/>
          <w:sz w:val="18"/>
          <w:highlight w:val="yellow"/>
          <w:lang w:val="fr-FR"/>
        </w:rPr>
        <w:t>L</w:t>
      </w:r>
      <w:r w:rsidR="00CA4556" w:rsidRPr="003D0E07">
        <w:rPr>
          <w:rFonts w:ascii="Arial" w:eastAsia="Arial" w:hAnsi="Arial"/>
          <w:color w:val="000000"/>
          <w:sz w:val="18"/>
          <w:highlight w:val="yellow"/>
          <w:lang w:val="fr-FR"/>
        </w:rPr>
        <w:t xml:space="preserve">e </w:t>
      </w:r>
      <w:r w:rsidR="003D0E07" w:rsidRPr="003D0E07">
        <w:rPr>
          <w:rFonts w:ascii="Arial" w:eastAsia="Arial" w:hAnsi="Arial"/>
          <w:color w:val="000000"/>
          <w:sz w:val="18"/>
          <w:highlight w:val="yellow"/>
          <w:lang w:val="fr-FR"/>
        </w:rPr>
        <w:t>lot XXXXXXXX – représenté par le Groupement XXXXX/XXXXX ou l’entreprise XXXXX</w:t>
      </w:r>
      <w:r w:rsidRPr="003D0E07">
        <w:rPr>
          <w:rFonts w:ascii="Arial" w:eastAsia="Arial" w:hAnsi="Arial"/>
          <w:color w:val="000000"/>
          <w:sz w:val="18"/>
          <w:highlight w:val="yellow"/>
          <w:lang w:val="fr-FR"/>
        </w:rPr>
        <w:t>.</w:t>
      </w:r>
    </w:p>
    <w:p w14:paraId="7652558C" w14:textId="427EE6BB" w:rsidR="00A951E9" w:rsidRPr="0094267A" w:rsidRDefault="0094267A" w:rsidP="0094267A">
      <w:pPr>
        <w:pStyle w:val="Paragraphedeliste"/>
        <w:numPr>
          <w:ilvl w:val="0"/>
          <w:numId w:val="3"/>
        </w:numPr>
        <w:spacing w:before="49" w:line="346" w:lineRule="exact"/>
        <w:textAlignment w:val="baseline"/>
        <w:rPr>
          <w:rFonts w:ascii="Arial" w:eastAsia="Arial" w:hAnsi="Arial"/>
          <w:color w:val="000000"/>
          <w:sz w:val="18"/>
          <w:lang w:val="fr-FR"/>
        </w:rPr>
      </w:pPr>
      <w:r>
        <w:rPr>
          <w:rFonts w:ascii="Arial" w:eastAsia="Arial" w:hAnsi="Arial"/>
          <w:color w:val="000000"/>
          <w:sz w:val="18"/>
          <w:lang w:val="fr-FR"/>
        </w:rPr>
        <w:t>L</w:t>
      </w:r>
      <w:r w:rsidR="00CA4556" w:rsidRPr="0094267A">
        <w:rPr>
          <w:rFonts w:ascii="Arial" w:eastAsia="Arial" w:hAnsi="Arial"/>
          <w:color w:val="000000"/>
          <w:sz w:val="18"/>
          <w:lang w:val="fr-FR"/>
        </w:rPr>
        <w:t>e repreneur</w:t>
      </w:r>
      <w:r>
        <w:rPr>
          <w:rFonts w:ascii="Arial" w:eastAsia="Arial" w:hAnsi="Arial"/>
          <w:color w:val="000000"/>
          <w:sz w:val="18"/>
          <w:lang w:val="fr-FR"/>
        </w:rPr>
        <w:t>.</w:t>
      </w:r>
    </w:p>
    <w:p w14:paraId="4FA8E0C8" w14:textId="77777777" w:rsidR="00A951E9" w:rsidRDefault="0024758B" w:rsidP="0094267A">
      <w:pPr>
        <w:spacing w:before="245" w:line="249" w:lineRule="exact"/>
        <w:ind w:left="72" w:right="48"/>
        <w:jc w:val="both"/>
        <w:textAlignment w:val="baseline"/>
        <w:rPr>
          <w:rFonts w:ascii="Arial" w:eastAsia="Arial" w:hAnsi="Arial"/>
          <w:color w:val="000000"/>
          <w:sz w:val="18"/>
          <w:lang w:val="fr-FR"/>
        </w:rPr>
      </w:pPr>
      <w:r>
        <w:rPr>
          <w:rFonts w:ascii="Arial" w:eastAsia="Arial" w:hAnsi="Arial"/>
          <w:color w:val="000000"/>
          <w:sz w:val="18"/>
          <w:lang w:val="fr-FR"/>
        </w:rPr>
        <w:lastRenderedPageBreak/>
        <w:t>Dans le cas où le repreneur réalise lui-même la dépose des matériaux cédés, la responsabilité du cédant et du groupement ne saurait être recherchée si les matériaux ne sont plus réemployables, défectueux ou présentent des dysfonctionnements les rendant impropres à leur usage.</w:t>
      </w:r>
    </w:p>
    <w:p w14:paraId="1CC43B7D" w14:textId="77777777" w:rsidR="00A951E9" w:rsidRDefault="0024758B" w:rsidP="0094267A">
      <w:pPr>
        <w:spacing w:before="148" w:line="247" w:lineRule="exact"/>
        <w:ind w:left="72" w:right="72"/>
        <w:jc w:val="both"/>
        <w:textAlignment w:val="baseline"/>
        <w:rPr>
          <w:rFonts w:ascii="Arial" w:eastAsia="Arial" w:hAnsi="Arial"/>
          <w:color w:val="000000"/>
          <w:spacing w:val="4"/>
          <w:sz w:val="18"/>
          <w:lang w:val="fr-FR"/>
        </w:rPr>
      </w:pPr>
      <w:r>
        <w:rPr>
          <w:rFonts w:ascii="Arial" w:eastAsia="Arial" w:hAnsi="Arial"/>
          <w:color w:val="000000"/>
          <w:spacing w:val="4"/>
          <w:sz w:val="18"/>
          <w:lang w:val="fr-FR"/>
        </w:rPr>
        <w:t>Le cédant s'engage à ne confier aucun matériel ou matériau dangereux. Ces matériels ou matériaux seraient alors considérés comme des déchets, conformément à définis à l'article R.541-8 du Code de l'environnement.</w:t>
      </w:r>
    </w:p>
    <w:p w14:paraId="2F2AF44A" w14:textId="77777777" w:rsidR="00A951E9" w:rsidRDefault="0024758B" w:rsidP="0094267A">
      <w:pPr>
        <w:spacing w:before="199" w:line="200" w:lineRule="exact"/>
        <w:ind w:left="72"/>
        <w:jc w:val="both"/>
        <w:textAlignment w:val="baseline"/>
        <w:rPr>
          <w:rFonts w:ascii="Arial" w:eastAsia="Arial" w:hAnsi="Arial"/>
          <w:color w:val="000000"/>
          <w:sz w:val="18"/>
          <w:lang w:val="fr-FR"/>
        </w:rPr>
      </w:pPr>
      <w:r>
        <w:rPr>
          <w:rFonts w:ascii="Arial" w:eastAsia="Arial" w:hAnsi="Arial"/>
          <w:color w:val="000000"/>
          <w:sz w:val="18"/>
          <w:lang w:val="fr-FR"/>
        </w:rPr>
        <w:t>Définition précise des matériaux concernés en annexe 1.</w:t>
      </w:r>
    </w:p>
    <w:p w14:paraId="1DEA9878" w14:textId="77777777" w:rsidR="00A951E9" w:rsidRPr="0094267A" w:rsidRDefault="0024758B" w:rsidP="0094267A">
      <w:pPr>
        <w:spacing w:before="480" w:line="205" w:lineRule="exact"/>
        <w:ind w:left="74"/>
        <w:textAlignment w:val="baseline"/>
        <w:rPr>
          <w:rFonts w:ascii="Arial" w:eastAsia="Arial" w:hAnsi="Arial"/>
          <w:b/>
          <w:color w:val="000000"/>
          <w:spacing w:val="9"/>
          <w:sz w:val="18"/>
          <w:lang w:val="fr-FR"/>
        </w:rPr>
      </w:pPr>
      <w:r w:rsidRPr="0094267A">
        <w:rPr>
          <w:rFonts w:ascii="Arial" w:eastAsia="Arial" w:hAnsi="Arial"/>
          <w:b/>
          <w:color w:val="000000"/>
          <w:spacing w:val="9"/>
          <w:sz w:val="18"/>
          <w:lang w:val="fr-FR"/>
        </w:rPr>
        <w:t>Article 3 : Destination des matériaux cédés</w:t>
      </w:r>
    </w:p>
    <w:p w14:paraId="4BE8086A" w14:textId="77777777" w:rsidR="00A951E9" w:rsidRDefault="0024758B" w:rsidP="0094267A">
      <w:pPr>
        <w:spacing w:before="160" w:line="247" w:lineRule="exact"/>
        <w:ind w:left="72" w:right="48"/>
        <w:jc w:val="both"/>
        <w:textAlignment w:val="baseline"/>
        <w:rPr>
          <w:rFonts w:ascii="Arial" w:eastAsia="Arial" w:hAnsi="Arial"/>
          <w:color w:val="000000"/>
          <w:sz w:val="18"/>
          <w:lang w:val="fr-FR"/>
        </w:rPr>
      </w:pPr>
      <w:r>
        <w:rPr>
          <w:rFonts w:ascii="Arial" w:eastAsia="Arial" w:hAnsi="Arial"/>
          <w:color w:val="000000"/>
          <w:sz w:val="18"/>
          <w:lang w:val="fr-FR"/>
        </w:rPr>
        <w:t>Le repreneur s'engage à destiner les matériaux au réemploi tel que défini à l'Art. L.541-1-1 du Code de l'environnement. Ce réemploi est envisageable soit sur le même usage, soit en usage détourné. Les matériaux cédés sont réputés en état fonctionnel pour de telles destinations à l'issue de la dépose.</w:t>
      </w:r>
    </w:p>
    <w:p w14:paraId="1F9795AA" w14:textId="4A91269F" w:rsidR="00A951E9" w:rsidRDefault="0024758B" w:rsidP="0094267A">
      <w:pPr>
        <w:spacing w:before="153" w:line="245" w:lineRule="exact"/>
        <w:ind w:left="72" w:right="48"/>
        <w:jc w:val="both"/>
        <w:textAlignment w:val="baseline"/>
        <w:rPr>
          <w:rFonts w:ascii="Arial" w:eastAsia="Arial" w:hAnsi="Arial"/>
          <w:color w:val="000000"/>
          <w:sz w:val="18"/>
          <w:lang w:val="fr-FR"/>
        </w:rPr>
      </w:pPr>
      <w:r>
        <w:rPr>
          <w:rFonts w:ascii="Arial" w:eastAsia="Arial" w:hAnsi="Arial"/>
          <w:color w:val="000000"/>
          <w:sz w:val="18"/>
          <w:lang w:val="fr-FR"/>
        </w:rPr>
        <w:t xml:space="preserve">Il est conseillé au repreneur de requalifier les matériaux obtenus par cet accord </w:t>
      </w:r>
      <w:r w:rsidR="007E4784">
        <w:rPr>
          <w:rFonts w:ascii="Arial" w:eastAsia="Arial" w:hAnsi="Arial"/>
          <w:color w:val="000000"/>
          <w:sz w:val="18"/>
          <w:lang w:val="fr-FR"/>
        </w:rPr>
        <w:t>quel que</w:t>
      </w:r>
      <w:r>
        <w:rPr>
          <w:rFonts w:ascii="Arial" w:eastAsia="Arial" w:hAnsi="Arial"/>
          <w:color w:val="000000"/>
          <w:sz w:val="18"/>
          <w:lang w:val="fr-FR"/>
        </w:rPr>
        <w:t xml:space="preserve"> soit la destination prévue.</w:t>
      </w:r>
    </w:p>
    <w:p w14:paraId="1555555B" w14:textId="77777777" w:rsidR="00A951E9" w:rsidRPr="0094267A" w:rsidRDefault="0024758B" w:rsidP="0094267A">
      <w:pPr>
        <w:spacing w:before="199" w:line="200" w:lineRule="exact"/>
        <w:ind w:left="72" w:right="48"/>
        <w:jc w:val="both"/>
        <w:textAlignment w:val="baseline"/>
        <w:rPr>
          <w:rFonts w:ascii="Arial" w:eastAsia="Arial" w:hAnsi="Arial"/>
          <w:color w:val="000000"/>
          <w:sz w:val="18"/>
          <w:lang w:val="fr-FR"/>
        </w:rPr>
      </w:pPr>
      <w:r w:rsidRPr="0094267A">
        <w:rPr>
          <w:rFonts w:ascii="Arial" w:eastAsia="Arial" w:hAnsi="Arial"/>
          <w:color w:val="000000"/>
          <w:sz w:val="18"/>
          <w:lang w:val="fr-FR"/>
        </w:rPr>
        <w:t>S'il s'avérait que le repreneur ne réemployait pas lesdits matériaux, ils prendraient alors le statut de déchet suivant l'article R.541-8 du Code de l'environnement. Le repreneur aurait alors la responsabilité de leur gestion jusqu'à leur élimination ou valorisation finale, même lorsque le déchet est transféré à des fins de traitement à un tiers.</w:t>
      </w:r>
    </w:p>
    <w:p w14:paraId="58A33DBC" w14:textId="00FD53F4" w:rsidR="00A951E9" w:rsidRPr="00C72C8D" w:rsidRDefault="00CA4556" w:rsidP="0094267A">
      <w:pPr>
        <w:spacing w:before="480" w:line="205" w:lineRule="exact"/>
        <w:ind w:left="74"/>
        <w:textAlignment w:val="baseline"/>
        <w:rPr>
          <w:rFonts w:ascii="Arial" w:eastAsia="Arial" w:hAnsi="Arial"/>
          <w:b/>
          <w:color w:val="000000"/>
          <w:spacing w:val="9"/>
          <w:sz w:val="18"/>
          <w:highlight w:val="yellow"/>
          <w:lang w:val="fr-FR"/>
        </w:rPr>
      </w:pPr>
      <w:r w:rsidRPr="00C72C8D">
        <w:rPr>
          <w:rFonts w:ascii="Arial" w:eastAsia="Arial" w:hAnsi="Arial"/>
          <w:b/>
          <w:color w:val="000000"/>
          <w:spacing w:val="9"/>
          <w:sz w:val="18"/>
          <w:highlight w:val="yellow"/>
          <w:lang w:val="fr-FR"/>
        </w:rPr>
        <w:t>Article 4 : Tarification</w:t>
      </w:r>
    </w:p>
    <w:p w14:paraId="098446AB" w14:textId="77777777" w:rsidR="00A951E9" w:rsidRPr="00C72C8D" w:rsidRDefault="0024758B">
      <w:pPr>
        <w:tabs>
          <w:tab w:val="left" w:leader="underscore" w:pos="5472"/>
        </w:tabs>
        <w:spacing w:before="192" w:line="199" w:lineRule="exact"/>
        <w:ind w:left="72"/>
        <w:textAlignment w:val="baseline"/>
        <w:rPr>
          <w:rFonts w:ascii="Arial" w:eastAsia="Arial" w:hAnsi="Arial"/>
          <w:color w:val="000000"/>
          <w:sz w:val="18"/>
          <w:szCs w:val="18"/>
          <w:highlight w:val="yellow"/>
          <w:lang w:val="fr-FR"/>
        </w:rPr>
      </w:pPr>
      <w:r w:rsidRPr="00C72C8D">
        <w:rPr>
          <w:rFonts w:ascii="Arial" w:eastAsia="Arial" w:hAnsi="Arial"/>
          <w:color w:val="000000"/>
          <w:sz w:val="18"/>
          <w:szCs w:val="18"/>
          <w:highlight w:val="yellow"/>
          <w:lang w:val="fr-FR"/>
        </w:rPr>
        <w:t xml:space="preserve">La cession de matériaux est faite au prix de </w:t>
      </w:r>
      <w:r w:rsidRPr="00C72C8D">
        <w:rPr>
          <w:rFonts w:ascii="Arial" w:eastAsia="Arial" w:hAnsi="Arial"/>
          <w:color w:val="000000"/>
          <w:sz w:val="18"/>
          <w:szCs w:val="18"/>
          <w:highlight w:val="yellow"/>
          <w:lang w:val="fr-FR"/>
        </w:rPr>
        <w:tab/>
        <w:t>€ HT.</w:t>
      </w:r>
    </w:p>
    <w:p w14:paraId="3297BAC8" w14:textId="77777777" w:rsidR="00A951E9" w:rsidRPr="00C72C8D" w:rsidRDefault="0024758B">
      <w:pPr>
        <w:spacing w:before="197" w:line="199" w:lineRule="exact"/>
        <w:ind w:left="72"/>
        <w:textAlignment w:val="baseline"/>
        <w:rPr>
          <w:rFonts w:ascii="Arial" w:eastAsia="Arial" w:hAnsi="Arial"/>
          <w:color w:val="000000"/>
          <w:spacing w:val="6"/>
          <w:sz w:val="18"/>
          <w:szCs w:val="18"/>
          <w:highlight w:val="yellow"/>
          <w:lang w:val="fr-FR"/>
        </w:rPr>
      </w:pPr>
      <w:r w:rsidRPr="00C72C8D">
        <w:rPr>
          <w:rFonts w:ascii="Arial" w:eastAsia="Arial" w:hAnsi="Arial"/>
          <w:color w:val="000000"/>
          <w:spacing w:val="6"/>
          <w:sz w:val="18"/>
          <w:szCs w:val="18"/>
          <w:highlight w:val="yellow"/>
          <w:lang w:val="fr-FR"/>
        </w:rPr>
        <w:t>Le taux normal de TVA, fixé à 20% (Art. 278 du Code général des impôts), s'applique.</w:t>
      </w:r>
    </w:p>
    <w:p w14:paraId="3DDE76B3" w14:textId="492E6205" w:rsidR="00CA4556" w:rsidRPr="0024758B" w:rsidRDefault="0024758B" w:rsidP="00CA4556">
      <w:pPr>
        <w:spacing w:before="150" w:line="248" w:lineRule="exact"/>
        <w:ind w:left="72" w:right="72"/>
        <w:jc w:val="both"/>
        <w:textAlignment w:val="baseline"/>
        <w:rPr>
          <w:rFonts w:ascii="Arial" w:eastAsia="Arial" w:hAnsi="Arial"/>
          <w:color w:val="000000"/>
          <w:sz w:val="18"/>
          <w:szCs w:val="18"/>
          <w:lang w:val="fr-FR"/>
        </w:rPr>
      </w:pPr>
      <w:r w:rsidRPr="00C72C8D">
        <w:rPr>
          <w:rFonts w:ascii="Arial" w:eastAsia="Arial" w:hAnsi="Arial"/>
          <w:color w:val="000000"/>
          <w:sz w:val="18"/>
          <w:szCs w:val="18"/>
          <w:highlight w:val="yellow"/>
          <w:lang w:val="fr-FR"/>
        </w:rPr>
        <w:t>Pour les produits et matériaux cités article 2, l'enlèvement puis le transport pour compte propre, le stockage, la manutention relèvent de la responsabilité pleine et entière du repreneur. Le repreneur s'engage à éliminer tout surplus ou matériaux inutilisés conformément aux textes réglementaires en vigueur cités en introduction.</w:t>
      </w:r>
    </w:p>
    <w:p w14:paraId="3D40228E" w14:textId="607A805E" w:rsidR="0024758B" w:rsidRPr="0024758B" w:rsidRDefault="0024758B" w:rsidP="00CA4556">
      <w:pPr>
        <w:spacing w:before="150" w:line="248" w:lineRule="exact"/>
        <w:ind w:left="72" w:right="72"/>
        <w:jc w:val="both"/>
        <w:textAlignment w:val="baseline"/>
        <w:rPr>
          <w:rFonts w:ascii="Arial" w:eastAsia="Arial" w:hAnsi="Arial"/>
          <w:color w:val="000000"/>
          <w:sz w:val="18"/>
          <w:szCs w:val="18"/>
          <w:lang w:val="fr-FR"/>
        </w:rPr>
      </w:pPr>
    </w:p>
    <w:p w14:paraId="569B8DBC" w14:textId="77777777" w:rsidR="0024758B" w:rsidRPr="0024758B" w:rsidRDefault="0024758B" w:rsidP="00CA4556">
      <w:pPr>
        <w:spacing w:before="150" w:line="248" w:lineRule="exact"/>
        <w:ind w:left="72" w:right="72"/>
        <w:jc w:val="both"/>
        <w:textAlignment w:val="baseline"/>
        <w:rPr>
          <w:rFonts w:ascii="Arial" w:eastAsia="Arial" w:hAnsi="Arial"/>
          <w:color w:val="000000"/>
          <w:sz w:val="18"/>
          <w:szCs w:val="18"/>
          <w:lang w:val="fr-FR"/>
        </w:rPr>
      </w:pPr>
    </w:p>
    <w:p w14:paraId="5408DEF4" w14:textId="64B477AE" w:rsidR="00A951E9" w:rsidRPr="0024758B" w:rsidRDefault="0024758B" w:rsidP="00CA4556">
      <w:pPr>
        <w:spacing w:before="150" w:line="248" w:lineRule="exact"/>
        <w:ind w:left="2832" w:right="72" w:firstLine="636"/>
        <w:jc w:val="both"/>
        <w:textAlignment w:val="baseline"/>
        <w:rPr>
          <w:rFonts w:ascii="Arial" w:eastAsia="Arial" w:hAnsi="Arial"/>
          <w:color w:val="000000"/>
          <w:sz w:val="18"/>
          <w:szCs w:val="18"/>
          <w:lang w:val="fr-FR"/>
        </w:rPr>
      </w:pPr>
      <w:r w:rsidRPr="0024758B">
        <w:rPr>
          <w:rFonts w:ascii="Arial" w:eastAsia="Arial" w:hAnsi="Arial"/>
          <w:color w:val="000000"/>
          <w:sz w:val="18"/>
          <w:szCs w:val="18"/>
          <w:lang w:val="fr-FR"/>
        </w:rPr>
        <w:t>Fait à</w:t>
      </w:r>
      <w:r w:rsidR="0094267A">
        <w:rPr>
          <w:rFonts w:ascii="Arial" w:eastAsia="Arial" w:hAnsi="Arial"/>
          <w:color w:val="000000"/>
          <w:sz w:val="18"/>
          <w:szCs w:val="18"/>
          <w:lang w:val="fr-FR"/>
        </w:rPr>
        <w:t> :</w:t>
      </w:r>
    </w:p>
    <w:p w14:paraId="735E0923" w14:textId="3F0CEEEA" w:rsidR="00A951E9" w:rsidRPr="0024758B" w:rsidRDefault="0024758B" w:rsidP="00CA4556">
      <w:pPr>
        <w:spacing w:before="198" w:line="199" w:lineRule="exact"/>
        <w:ind w:left="3468"/>
        <w:textAlignment w:val="baseline"/>
        <w:rPr>
          <w:rFonts w:ascii="Arial" w:eastAsia="Arial" w:hAnsi="Arial"/>
          <w:color w:val="000000"/>
          <w:spacing w:val="-3"/>
          <w:sz w:val="18"/>
          <w:szCs w:val="18"/>
          <w:lang w:val="fr-FR"/>
        </w:rPr>
      </w:pPr>
      <w:r w:rsidRPr="0024758B">
        <w:rPr>
          <w:rFonts w:ascii="Arial" w:eastAsia="Arial" w:hAnsi="Arial"/>
          <w:color w:val="000000"/>
          <w:spacing w:val="-3"/>
          <w:sz w:val="18"/>
          <w:szCs w:val="18"/>
          <w:lang w:val="fr-FR"/>
        </w:rPr>
        <w:t>Le</w:t>
      </w:r>
      <w:r w:rsidR="0094267A">
        <w:rPr>
          <w:rFonts w:ascii="Arial" w:eastAsia="Arial" w:hAnsi="Arial"/>
          <w:color w:val="000000"/>
          <w:spacing w:val="-3"/>
          <w:sz w:val="18"/>
          <w:szCs w:val="18"/>
          <w:lang w:val="fr-FR"/>
        </w:rPr>
        <w:t> :</w:t>
      </w:r>
    </w:p>
    <w:p w14:paraId="79917407" w14:textId="77777777" w:rsidR="00A951E9" w:rsidRPr="0024758B" w:rsidRDefault="0024758B" w:rsidP="00CA4556">
      <w:pPr>
        <w:spacing w:before="200" w:line="199" w:lineRule="exact"/>
        <w:ind w:left="3468"/>
        <w:textAlignment w:val="baseline"/>
        <w:rPr>
          <w:rFonts w:ascii="Arial" w:eastAsia="Arial" w:hAnsi="Arial"/>
          <w:color w:val="000000"/>
          <w:spacing w:val="5"/>
          <w:sz w:val="18"/>
          <w:szCs w:val="18"/>
          <w:lang w:val="fr-FR"/>
        </w:rPr>
      </w:pPr>
      <w:r w:rsidRPr="0024758B">
        <w:rPr>
          <w:rFonts w:ascii="Arial" w:eastAsia="Arial" w:hAnsi="Arial"/>
          <w:color w:val="000000"/>
          <w:spacing w:val="5"/>
          <w:sz w:val="18"/>
          <w:szCs w:val="18"/>
          <w:lang w:val="fr-FR"/>
        </w:rPr>
        <w:t>Pour valoir et servir ce que de droit</w:t>
      </w:r>
    </w:p>
    <w:p w14:paraId="3B850A70" w14:textId="39BBA684" w:rsidR="0094267A" w:rsidRDefault="0094267A">
      <w:pPr>
        <w:tabs>
          <w:tab w:val="left" w:pos="4608"/>
        </w:tabs>
        <w:spacing w:before="9" w:line="199" w:lineRule="exact"/>
        <w:ind w:left="288"/>
        <w:textAlignment w:val="baseline"/>
        <w:rPr>
          <w:rFonts w:ascii="Arial" w:eastAsia="Arial" w:hAnsi="Arial"/>
          <w:color w:val="000000"/>
          <w:spacing w:val="-1"/>
          <w:sz w:val="18"/>
          <w:szCs w:val="18"/>
          <w:lang w:val="fr-FR"/>
        </w:rPr>
      </w:pPr>
    </w:p>
    <w:p w14:paraId="6EEFEA52" w14:textId="77777777" w:rsidR="004435B8" w:rsidRDefault="004435B8">
      <w:pPr>
        <w:tabs>
          <w:tab w:val="left" w:pos="4608"/>
        </w:tabs>
        <w:spacing w:before="9" w:line="199" w:lineRule="exact"/>
        <w:ind w:left="288"/>
        <w:textAlignment w:val="baseline"/>
        <w:rPr>
          <w:rFonts w:ascii="Arial" w:eastAsia="Arial" w:hAnsi="Arial"/>
          <w:color w:val="000000"/>
          <w:spacing w:val="-1"/>
          <w:sz w:val="18"/>
          <w:szCs w:val="18"/>
          <w:lang w:val="fr-FR"/>
        </w:rPr>
      </w:pPr>
    </w:p>
    <w:p w14:paraId="467CBB72" w14:textId="3A2FCC92" w:rsidR="0094267A" w:rsidRDefault="0094267A" w:rsidP="004435B8">
      <w:pPr>
        <w:tabs>
          <w:tab w:val="left" w:pos="4608"/>
        </w:tabs>
        <w:spacing w:before="9" w:line="199" w:lineRule="exact"/>
        <w:ind w:left="288"/>
        <w:jc w:val="center"/>
        <w:textAlignment w:val="baseline"/>
        <w:rPr>
          <w:rFonts w:ascii="Arial" w:eastAsia="Arial" w:hAnsi="Arial"/>
          <w:color w:val="000000"/>
          <w:spacing w:val="-1"/>
          <w:sz w:val="18"/>
          <w:szCs w:val="18"/>
          <w:lang w:val="fr-FR"/>
        </w:rPr>
      </w:pPr>
    </w:p>
    <w:tbl>
      <w:tblPr>
        <w:tblStyle w:val="Grilledutableau"/>
        <w:tblW w:w="11058"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686"/>
        <w:gridCol w:w="3686"/>
      </w:tblGrid>
      <w:tr w:rsidR="0094267A" w:rsidRPr="006A0E95" w14:paraId="77AB9695" w14:textId="77777777" w:rsidTr="004435B8">
        <w:tc>
          <w:tcPr>
            <w:tcW w:w="3686" w:type="dxa"/>
          </w:tcPr>
          <w:p w14:paraId="172DBF8C" w14:textId="1661B989" w:rsidR="0094267A" w:rsidRDefault="0094267A" w:rsidP="004435B8">
            <w:pPr>
              <w:tabs>
                <w:tab w:val="left" w:pos="4608"/>
              </w:tabs>
              <w:jc w:val="center"/>
              <w:textAlignment w:val="baseline"/>
              <w:rPr>
                <w:rFonts w:ascii="Arial" w:eastAsia="Arial" w:hAnsi="Arial"/>
                <w:color w:val="000000"/>
                <w:spacing w:val="-1"/>
                <w:sz w:val="18"/>
                <w:szCs w:val="18"/>
                <w:lang w:val="fr-FR"/>
              </w:rPr>
            </w:pPr>
            <w:r w:rsidRPr="0024758B">
              <w:rPr>
                <w:rFonts w:ascii="Arial" w:eastAsia="Arial" w:hAnsi="Arial"/>
                <w:color w:val="000000"/>
                <w:spacing w:val="-1"/>
                <w:sz w:val="18"/>
                <w:szCs w:val="18"/>
                <w:lang w:val="fr-FR"/>
              </w:rPr>
              <w:t>Signature du cédant</w:t>
            </w:r>
          </w:p>
          <w:p w14:paraId="250049A3" w14:textId="6D68CFCC" w:rsidR="0094267A" w:rsidRDefault="0094267A" w:rsidP="004435B8">
            <w:pPr>
              <w:tabs>
                <w:tab w:val="left" w:pos="4608"/>
              </w:tabs>
              <w:jc w:val="center"/>
              <w:textAlignment w:val="baseline"/>
              <w:rPr>
                <w:rFonts w:ascii="Arial" w:eastAsia="Arial" w:hAnsi="Arial"/>
                <w:color w:val="000000"/>
                <w:spacing w:val="-1"/>
                <w:sz w:val="18"/>
                <w:szCs w:val="18"/>
                <w:lang w:val="fr-FR"/>
              </w:rPr>
            </w:pPr>
            <w:r w:rsidRPr="0024758B">
              <w:rPr>
                <w:rFonts w:ascii="Arial" w:eastAsia="Arial" w:hAnsi="Arial"/>
                <w:color w:val="000000"/>
                <w:spacing w:val="-1"/>
                <w:sz w:val="18"/>
                <w:szCs w:val="18"/>
                <w:lang w:val="fr-FR"/>
              </w:rPr>
              <w:t xml:space="preserve">Précédé de la mention </w:t>
            </w:r>
            <w:r w:rsidRPr="0094267A">
              <w:rPr>
                <w:rFonts w:ascii="Arial" w:eastAsia="Arial" w:hAnsi="Arial"/>
                <w:i/>
                <w:iCs/>
                <w:color w:val="000000"/>
                <w:spacing w:val="-1"/>
                <w:sz w:val="18"/>
                <w:szCs w:val="18"/>
                <w:lang w:val="fr-FR"/>
              </w:rPr>
              <w:t>« lu et approuvé »</w:t>
            </w:r>
          </w:p>
          <w:p w14:paraId="03195747" w14:textId="77777777" w:rsidR="0094267A" w:rsidRDefault="0094267A" w:rsidP="004435B8">
            <w:pPr>
              <w:tabs>
                <w:tab w:val="left" w:pos="4608"/>
              </w:tabs>
              <w:jc w:val="center"/>
              <w:textAlignment w:val="baseline"/>
              <w:rPr>
                <w:rFonts w:ascii="Arial" w:eastAsia="Arial" w:hAnsi="Arial"/>
                <w:color w:val="000000"/>
                <w:spacing w:val="-1"/>
                <w:sz w:val="18"/>
                <w:szCs w:val="18"/>
                <w:lang w:val="fr-FR"/>
              </w:rPr>
            </w:pPr>
          </w:p>
          <w:p w14:paraId="742F2EAC" w14:textId="77777777" w:rsidR="0094267A" w:rsidRDefault="0094267A" w:rsidP="004435B8">
            <w:pPr>
              <w:tabs>
                <w:tab w:val="left" w:pos="4608"/>
              </w:tabs>
              <w:jc w:val="center"/>
              <w:textAlignment w:val="baseline"/>
              <w:rPr>
                <w:rFonts w:ascii="Arial" w:eastAsia="Arial" w:hAnsi="Arial"/>
                <w:color w:val="000000"/>
                <w:spacing w:val="-1"/>
                <w:sz w:val="18"/>
                <w:szCs w:val="18"/>
                <w:lang w:val="fr-FR"/>
              </w:rPr>
            </w:pPr>
          </w:p>
          <w:p w14:paraId="18718B65" w14:textId="77777777" w:rsidR="0094267A" w:rsidRDefault="0094267A" w:rsidP="004435B8">
            <w:pPr>
              <w:tabs>
                <w:tab w:val="left" w:pos="4608"/>
              </w:tabs>
              <w:jc w:val="center"/>
              <w:textAlignment w:val="baseline"/>
              <w:rPr>
                <w:rFonts w:ascii="Arial" w:eastAsia="Arial" w:hAnsi="Arial"/>
                <w:color w:val="000000"/>
                <w:spacing w:val="-1"/>
                <w:sz w:val="18"/>
                <w:szCs w:val="18"/>
                <w:lang w:val="fr-FR"/>
              </w:rPr>
            </w:pPr>
          </w:p>
          <w:p w14:paraId="52EC5F6F" w14:textId="77777777" w:rsidR="0094267A" w:rsidRDefault="0094267A" w:rsidP="004435B8">
            <w:pPr>
              <w:tabs>
                <w:tab w:val="left" w:pos="4608"/>
              </w:tabs>
              <w:jc w:val="center"/>
              <w:textAlignment w:val="baseline"/>
              <w:rPr>
                <w:rFonts w:ascii="Arial" w:eastAsia="Arial" w:hAnsi="Arial"/>
                <w:color w:val="000000"/>
                <w:spacing w:val="-1"/>
                <w:sz w:val="18"/>
                <w:szCs w:val="18"/>
                <w:lang w:val="fr-FR"/>
              </w:rPr>
            </w:pPr>
          </w:p>
          <w:p w14:paraId="560FC73A" w14:textId="77777777" w:rsidR="0094267A" w:rsidRDefault="0094267A" w:rsidP="004435B8">
            <w:pPr>
              <w:tabs>
                <w:tab w:val="left" w:pos="4608"/>
              </w:tabs>
              <w:jc w:val="center"/>
              <w:textAlignment w:val="baseline"/>
              <w:rPr>
                <w:rFonts w:ascii="Arial" w:eastAsia="Arial" w:hAnsi="Arial"/>
                <w:color w:val="000000"/>
                <w:spacing w:val="-1"/>
                <w:sz w:val="18"/>
                <w:szCs w:val="18"/>
                <w:lang w:val="fr-FR"/>
              </w:rPr>
            </w:pPr>
          </w:p>
          <w:p w14:paraId="5881DE26" w14:textId="77777777" w:rsidR="0094267A" w:rsidRDefault="0094267A" w:rsidP="004435B8">
            <w:pPr>
              <w:tabs>
                <w:tab w:val="left" w:pos="4608"/>
              </w:tabs>
              <w:jc w:val="center"/>
              <w:textAlignment w:val="baseline"/>
              <w:rPr>
                <w:rFonts w:ascii="Arial" w:eastAsia="Arial" w:hAnsi="Arial"/>
                <w:color w:val="000000"/>
                <w:spacing w:val="-1"/>
                <w:sz w:val="18"/>
                <w:szCs w:val="18"/>
                <w:lang w:val="fr-FR"/>
              </w:rPr>
            </w:pPr>
          </w:p>
          <w:p w14:paraId="32F3F205" w14:textId="77777777" w:rsidR="0094267A" w:rsidRDefault="0094267A" w:rsidP="004435B8">
            <w:pPr>
              <w:tabs>
                <w:tab w:val="left" w:pos="4608"/>
              </w:tabs>
              <w:jc w:val="center"/>
              <w:textAlignment w:val="baseline"/>
              <w:rPr>
                <w:rFonts w:ascii="Arial" w:eastAsia="Arial" w:hAnsi="Arial"/>
                <w:color w:val="000000"/>
                <w:spacing w:val="-1"/>
                <w:sz w:val="18"/>
                <w:szCs w:val="18"/>
                <w:lang w:val="fr-FR"/>
              </w:rPr>
            </w:pPr>
          </w:p>
          <w:p w14:paraId="1A2E162B" w14:textId="77777777" w:rsidR="0094267A" w:rsidRDefault="0094267A" w:rsidP="004435B8">
            <w:pPr>
              <w:tabs>
                <w:tab w:val="left" w:pos="4608"/>
              </w:tabs>
              <w:jc w:val="center"/>
              <w:textAlignment w:val="baseline"/>
              <w:rPr>
                <w:rFonts w:ascii="Arial" w:eastAsia="Arial" w:hAnsi="Arial"/>
                <w:color w:val="000000"/>
                <w:spacing w:val="-1"/>
                <w:sz w:val="18"/>
                <w:szCs w:val="18"/>
                <w:lang w:val="fr-FR"/>
              </w:rPr>
            </w:pPr>
          </w:p>
          <w:p w14:paraId="46A86AFD" w14:textId="77777777" w:rsidR="0094267A" w:rsidRDefault="0094267A" w:rsidP="004435B8">
            <w:pPr>
              <w:tabs>
                <w:tab w:val="left" w:pos="4608"/>
              </w:tabs>
              <w:jc w:val="center"/>
              <w:textAlignment w:val="baseline"/>
              <w:rPr>
                <w:rFonts w:ascii="Arial" w:eastAsia="Arial" w:hAnsi="Arial"/>
                <w:color w:val="000000"/>
                <w:spacing w:val="-1"/>
                <w:sz w:val="18"/>
                <w:szCs w:val="18"/>
                <w:lang w:val="fr-FR"/>
              </w:rPr>
            </w:pPr>
          </w:p>
          <w:p w14:paraId="6A2C7DE3" w14:textId="77777777" w:rsidR="0094267A" w:rsidRDefault="0094267A" w:rsidP="004435B8">
            <w:pPr>
              <w:tabs>
                <w:tab w:val="left" w:pos="4608"/>
              </w:tabs>
              <w:jc w:val="center"/>
              <w:textAlignment w:val="baseline"/>
              <w:rPr>
                <w:rFonts w:ascii="Arial" w:eastAsia="Arial" w:hAnsi="Arial"/>
                <w:color w:val="000000"/>
                <w:spacing w:val="-1"/>
                <w:sz w:val="18"/>
                <w:szCs w:val="18"/>
                <w:lang w:val="fr-FR"/>
              </w:rPr>
            </w:pPr>
          </w:p>
          <w:p w14:paraId="6D0196B0" w14:textId="77777777" w:rsidR="0094267A" w:rsidRDefault="0094267A" w:rsidP="004435B8">
            <w:pPr>
              <w:tabs>
                <w:tab w:val="left" w:pos="4608"/>
              </w:tabs>
              <w:jc w:val="center"/>
              <w:textAlignment w:val="baseline"/>
              <w:rPr>
                <w:rFonts w:ascii="Arial" w:eastAsia="Arial" w:hAnsi="Arial"/>
                <w:color w:val="000000"/>
                <w:spacing w:val="-1"/>
                <w:sz w:val="18"/>
                <w:szCs w:val="18"/>
                <w:lang w:val="fr-FR"/>
              </w:rPr>
            </w:pPr>
          </w:p>
          <w:p w14:paraId="5E6639B3" w14:textId="77777777" w:rsidR="0094267A" w:rsidRDefault="0094267A" w:rsidP="004435B8">
            <w:pPr>
              <w:tabs>
                <w:tab w:val="left" w:pos="4608"/>
              </w:tabs>
              <w:jc w:val="center"/>
              <w:textAlignment w:val="baseline"/>
              <w:rPr>
                <w:rFonts w:ascii="Arial" w:eastAsia="Arial" w:hAnsi="Arial"/>
                <w:color w:val="000000"/>
                <w:spacing w:val="-1"/>
                <w:sz w:val="18"/>
                <w:szCs w:val="18"/>
                <w:lang w:val="fr-FR"/>
              </w:rPr>
            </w:pPr>
            <w:r w:rsidRPr="0024758B">
              <w:rPr>
                <w:rFonts w:ascii="Arial" w:eastAsia="Arial" w:hAnsi="Arial"/>
                <w:color w:val="000000"/>
                <w:spacing w:val="-1"/>
                <w:sz w:val="18"/>
                <w:szCs w:val="18"/>
                <w:lang w:val="fr-FR"/>
              </w:rPr>
              <w:t>Nom et prénom de la personne physique :</w:t>
            </w:r>
          </w:p>
          <w:p w14:paraId="5595D0CC" w14:textId="04FC4EC3" w:rsidR="0094267A" w:rsidRDefault="0094267A" w:rsidP="004435B8">
            <w:pPr>
              <w:tabs>
                <w:tab w:val="left" w:pos="4608"/>
              </w:tabs>
              <w:jc w:val="center"/>
              <w:textAlignment w:val="baseline"/>
              <w:rPr>
                <w:rFonts w:ascii="Arial" w:eastAsia="Arial" w:hAnsi="Arial"/>
                <w:color w:val="000000"/>
                <w:spacing w:val="-1"/>
                <w:sz w:val="18"/>
                <w:szCs w:val="18"/>
                <w:lang w:val="fr-FR"/>
              </w:rPr>
            </w:pPr>
          </w:p>
        </w:tc>
        <w:tc>
          <w:tcPr>
            <w:tcW w:w="3686" w:type="dxa"/>
          </w:tcPr>
          <w:p w14:paraId="3D8C7346" w14:textId="27303032" w:rsidR="0094267A" w:rsidRDefault="0094267A" w:rsidP="004435B8">
            <w:pPr>
              <w:tabs>
                <w:tab w:val="left" w:pos="4608"/>
              </w:tabs>
              <w:jc w:val="center"/>
              <w:textAlignment w:val="baseline"/>
              <w:rPr>
                <w:rFonts w:ascii="Arial" w:eastAsia="Arial" w:hAnsi="Arial"/>
                <w:color w:val="000000"/>
                <w:spacing w:val="-1"/>
                <w:sz w:val="18"/>
                <w:szCs w:val="18"/>
                <w:lang w:val="fr-FR"/>
              </w:rPr>
            </w:pPr>
            <w:r w:rsidRPr="0024758B">
              <w:rPr>
                <w:rFonts w:ascii="Arial" w:eastAsia="Arial" w:hAnsi="Arial"/>
                <w:color w:val="000000"/>
                <w:spacing w:val="-1"/>
                <w:sz w:val="18"/>
                <w:szCs w:val="18"/>
                <w:lang w:val="fr-FR"/>
              </w:rPr>
              <w:t xml:space="preserve">Signature </w:t>
            </w:r>
            <w:r>
              <w:rPr>
                <w:rFonts w:ascii="Arial" w:eastAsia="Arial" w:hAnsi="Arial"/>
                <w:color w:val="000000"/>
                <w:spacing w:val="-1"/>
                <w:sz w:val="18"/>
                <w:szCs w:val="18"/>
                <w:lang w:val="fr-FR"/>
              </w:rPr>
              <w:t xml:space="preserve">du représentant du </w:t>
            </w:r>
            <w:r w:rsidR="003D0E07" w:rsidRPr="003D0E07">
              <w:rPr>
                <w:rFonts w:ascii="Arial" w:eastAsia="Arial" w:hAnsi="Arial"/>
                <w:color w:val="000000"/>
                <w:sz w:val="18"/>
                <w:highlight w:val="yellow"/>
                <w:lang w:val="fr-FR"/>
              </w:rPr>
              <w:t>lot XXXXXXXX –Groupement XXXXX/XXXXX ou l’entreprise XXXXX</w:t>
            </w:r>
          </w:p>
          <w:p w14:paraId="502F20BE" w14:textId="77777777" w:rsidR="0094267A" w:rsidRDefault="0094267A" w:rsidP="004435B8">
            <w:pPr>
              <w:tabs>
                <w:tab w:val="left" w:pos="4608"/>
              </w:tabs>
              <w:jc w:val="center"/>
              <w:textAlignment w:val="baseline"/>
              <w:rPr>
                <w:rFonts w:ascii="Arial" w:eastAsia="Arial" w:hAnsi="Arial"/>
                <w:color w:val="000000"/>
                <w:spacing w:val="-1"/>
                <w:sz w:val="18"/>
                <w:szCs w:val="18"/>
                <w:lang w:val="fr-FR"/>
              </w:rPr>
            </w:pPr>
            <w:r w:rsidRPr="0024758B">
              <w:rPr>
                <w:rFonts w:ascii="Arial" w:eastAsia="Arial" w:hAnsi="Arial"/>
                <w:color w:val="000000"/>
                <w:spacing w:val="-1"/>
                <w:sz w:val="18"/>
                <w:szCs w:val="18"/>
                <w:lang w:val="fr-FR"/>
              </w:rPr>
              <w:t xml:space="preserve">Précédé de la mention </w:t>
            </w:r>
            <w:r w:rsidRPr="0094267A">
              <w:rPr>
                <w:rFonts w:ascii="Arial" w:eastAsia="Arial" w:hAnsi="Arial"/>
                <w:i/>
                <w:iCs/>
                <w:color w:val="000000"/>
                <w:spacing w:val="-1"/>
                <w:sz w:val="18"/>
                <w:szCs w:val="18"/>
                <w:lang w:val="fr-FR"/>
              </w:rPr>
              <w:t>« lu et approuvé »</w:t>
            </w:r>
          </w:p>
          <w:p w14:paraId="006E23D7" w14:textId="77777777" w:rsidR="0094267A" w:rsidRDefault="0094267A" w:rsidP="004435B8">
            <w:pPr>
              <w:tabs>
                <w:tab w:val="left" w:pos="4608"/>
              </w:tabs>
              <w:spacing w:before="9" w:line="199" w:lineRule="exact"/>
              <w:jc w:val="center"/>
              <w:textAlignment w:val="baseline"/>
              <w:rPr>
                <w:rFonts w:ascii="Arial" w:eastAsia="Arial" w:hAnsi="Arial"/>
                <w:color w:val="000000"/>
                <w:spacing w:val="-1"/>
                <w:sz w:val="18"/>
                <w:szCs w:val="18"/>
                <w:lang w:val="fr-FR"/>
              </w:rPr>
            </w:pPr>
          </w:p>
          <w:p w14:paraId="65B021F1" w14:textId="77777777" w:rsidR="0094267A" w:rsidRDefault="0094267A" w:rsidP="004435B8">
            <w:pPr>
              <w:tabs>
                <w:tab w:val="left" w:pos="4608"/>
              </w:tabs>
              <w:spacing w:before="9" w:line="199" w:lineRule="exact"/>
              <w:jc w:val="center"/>
              <w:textAlignment w:val="baseline"/>
              <w:rPr>
                <w:rFonts w:ascii="Arial" w:eastAsia="Arial" w:hAnsi="Arial"/>
                <w:color w:val="000000"/>
                <w:spacing w:val="-1"/>
                <w:sz w:val="18"/>
                <w:szCs w:val="18"/>
                <w:lang w:val="fr-FR"/>
              </w:rPr>
            </w:pPr>
          </w:p>
          <w:p w14:paraId="42EF572B" w14:textId="77777777" w:rsidR="0094267A" w:rsidRDefault="0094267A" w:rsidP="004435B8">
            <w:pPr>
              <w:tabs>
                <w:tab w:val="left" w:pos="4608"/>
              </w:tabs>
              <w:spacing w:before="9" w:line="199" w:lineRule="exact"/>
              <w:jc w:val="center"/>
              <w:textAlignment w:val="baseline"/>
              <w:rPr>
                <w:rFonts w:ascii="Arial" w:eastAsia="Arial" w:hAnsi="Arial"/>
                <w:color w:val="000000"/>
                <w:spacing w:val="-1"/>
                <w:sz w:val="18"/>
                <w:szCs w:val="18"/>
                <w:lang w:val="fr-FR"/>
              </w:rPr>
            </w:pPr>
          </w:p>
          <w:p w14:paraId="755B31B6" w14:textId="77777777" w:rsidR="0094267A" w:rsidRDefault="0094267A" w:rsidP="004435B8">
            <w:pPr>
              <w:tabs>
                <w:tab w:val="left" w:pos="4608"/>
              </w:tabs>
              <w:spacing w:before="9" w:line="199" w:lineRule="exact"/>
              <w:jc w:val="center"/>
              <w:textAlignment w:val="baseline"/>
              <w:rPr>
                <w:rFonts w:ascii="Arial" w:eastAsia="Arial" w:hAnsi="Arial"/>
                <w:color w:val="000000"/>
                <w:spacing w:val="-1"/>
                <w:sz w:val="18"/>
                <w:szCs w:val="18"/>
                <w:lang w:val="fr-FR"/>
              </w:rPr>
            </w:pPr>
          </w:p>
          <w:p w14:paraId="7B1B7491" w14:textId="77777777" w:rsidR="0094267A" w:rsidRDefault="0094267A" w:rsidP="004435B8">
            <w:pPr>
              <w:tabs>
                <w:tab w:val="left" w:pos="4608"/>
              </w:tabs>
              <w:spacing w:before="9" w:line="199" w:lineRule="exact"/>
              <w:jc w:val="center"/>
              <w:textAlignment w:val="baseline"/>
              <w:rPr>
                <w:rFonts w:ascii="Arial" w:eastAsia="Arial" w:hAnsi="Arial"/>
                <w:color w:val="000000"/>
                <w:spacing w:val="-1"/>
                <w:sz w:val="18"/>
                <w:szCs w:val="18"/>
                <w:lang w:val="fr-FR"/>
              </w:rPr>
            </w:pPr>
          </w:p>
          <w:p w14:paraId="240EF4F7" w14:textId="748FCEA2" w:rsidR="0094267A" w:rsidRDefault="0094267A" w:rsidP="003D0E07">
            <w:pPr>
              <w:tabs>
                <w:tab w:val="left" w:pos="4608"/>
              </w:tabs>
              <w:spacing w:before="9" w:line="199" w:lineRule="exact"/>
              <w:textAlignment w:val="baseline"/>
              <w:rPr>
                <w:rFonts w:ascii="Arial" w:eastAsia="Arial" w:hAnsi="Arial"/>
                <w:color w:val="000000"/>
                <w:spacing w:val="-1"/>
                <w:sz w:val="18"/>
                <w:szCs w:val="18"/>
                <w:lang w:val="fr-FR"/>
              </w:rPr>
            </w:pPr>
          </w:p>
          <w:p w14:paraId="4BF71064" w14:textId="77777777" w:rsidR="004435B8" w:rsidRDefault="004435B8" w:rsidP="004435B8">
            <w:pPr>
              <w:tabs>
                <w:tab w:val="left" w:pos="4608"/>
              </w:tabs>
              <w:spacing w:before="9" w:line="199" w:lineRule="exact"/>
              <w:jc w:val="center"/>
              <w:textAlignment w:val="baseline"/>
              <w:rPr>
                <w:rFonts w:ascii="Arial" w:eastAsia="Arial" w:hAnsi="Arial"/>
                <w:color w:val="000000"/>
                <w:spacing w:val="-1"/>
                <w:sz w:val="18"/>
                <w:szCs w:val="18"/>
                <w:lang w:val="fr-FR"/>
              </w:rPr>
            </w:pPr>
          </w:p>
          <w:p w14:paraId="489673B8" w14:textId="77777777" w:rsidR="0094267A" w:rsidRDefault="0094267A" w:rsidP="004435B8">
            <w:pPr>
              <w:tabs>
                <w:tab w:val="left" w:pos="4608"/>
              </w:tabs>
              <w:spacing w:before="9" w:line="199" w:lineRule="exact"/>
              <w:jc w:val="center"/>
              <w:textAlignment w:val="baseline"/>
              <w:rPr>
                <w:rFonts w:ascii="Arial" w:eastAsia="Arial" w:hAnsi="Arial"/>
                <w:color w:val="000000"/>
                <w:spacing w:val="-1"/>
                <w:sz w:val="18"/>
                <w:szCs w:val="18"/>
                <w:lang w:val="fr-FR"/>
              </w:rPr>
            </w:pPr>
          </w:p>
          <w:p w14:paraId="58BCFD09" w14:textId="77777777" w:rsidR="0094267A" w:rsidRDefault="0094267A" w:rsidP="004435B8">
            <w:pPr>
              <w:tabs>
                <w:tab w:val="left" w:pos="4608"/>
              </w:tabs>
              <w:spacing w:before="9" w:line="199" w:lineRule="exact"/>
              <w:jc w:val="center"/>
              <w:textAlignment w:val="baseline"/>
              <w:rPr>
                <w:rFonts w:ascii="Arial" w:eastAsia="Arial" w:hAnsi="Arial"/>
                <w:color w:val="000000"/>
                <w:spacing w:val="-1"/>
                <w:sz w:val="18"/>
                <w:szCs w:val="18"/>
                <w:lang w:val="fr-FR"/>
              </w:rPr>
            </w:pPr>
          </w:p>
          <w:p w14:paraId="78E1DA0B" w14:textId="77777777" w:rsidR="0094267A" w:rsidRDefault="0094267A" w:rsidP="004435B8">
            <w:pPr>
              <w:tabs>
                <w:tab w:val="left" w:pos="4608"/>
              </w:tabs>
              <w:spacing w:before="9" w:line="199" w:lineRule="exact"/>
              <w:jc w:val="center"/>
              <w:textAlignment w:val="baseline"/>
              <w:rPr>
                <w:rFonts w:ascii="Arial" w:eastAsia="Arial" w:hAnsi="Arial"/>
                <w:color w:val="000000"/>
                <w:spacing w:val="-1"/>
                <w:sz w:val="18"/>
                <w:szCs w:val="18"/>
                <w:lang w:val="fr-FR"/>
              </w:rPr>
            </w:pPr>
            <w:r w:rsidRPr="0024758B">
              <w:rPr>
                <w:rFonts w:ascii="Arial" w:eastAsia="Arial" w:hAnsi="Arial"/>
                <w:color w:val="000000"/>
                <w:spacing w:val="-1"/>
                <w:sz w:val="18"/>
                <w:szCs w:val="18"/>
                <w:lang w:val="fr-FR"/>
              </w:rPr>
              <w:t>Nom et prénom de la personne physique :</w:t>
            </w:r>
          </w:p>
          <w:p w14:paraId="6F7803BD" w14:textId="12C05DF9" w:rsidR="0094267A" w:rsidRDefault="0094267A" w:rsidP="004435B8">
            <w:pPr>
              <w:tabs>
                <w:tab w:val="left" w:pos="4608"/>
              </w:tabs>
              <w:spacing w:before="9" w:line="199" w:lineRule="exact"/>
              <w:jc w:val="center"/>
              <w:textAlignment w:val="baseline"/>
              <w:rPr>
                <w:rFonts w:ascii="Arial" w:eastAsia="Arial" w:hAnsi="Arial"/>
                <w:color w:val="000000"/>
                <w:spacing w:val="-1"/>
                <w:sz w:val="18"/>
                <w:szCs w:val="18"/>
                <w:lang w:val="fr-FR"/>
              </w:rPr>
            </w:pPr>
          </w:p>
        </w:tc>
        <w:tc>
          <w:tcPr>
            <w:tcW w:w="3686" w:type="dxa"/>
          </w:tcPr>
          <w:p w14:paraId="39BAE871" w14:textId="18AF34F1" w:rsidR="0094267A" w:rsidRDefault="0094267A" w:rsidP="004435B8">
            <w:pPr>
              <w:tabs>
                <w:tab w:val="left" w:pos="4608"/>
              </w:tabs>
              <w:jc w:val="center"/>
              <w:textAlignment w:val="baseline"/>
              <w:rPr>
                <w:rFonts w:ascii="Arial" w:eastAsia="Arial" w:hAnsi="Arial"/>
                <w:color w:val="000000"/>
                <w:spacing w:val="-1"/>
                <w:sz w:val="18"/>
                <w:szCs w:val="18"/>
                <w:lang w:val="fr-FR"/>
              </w:rPr>
            </w:pPr>
            <w:r w:rsidRPr="0024758B">
              <w:rPr>
                <w:rFonts w:ascii="Arial" w:eastAsia="Arial" w:hAnsi="Arial"/>
                <w:color w:val="000000"/>
                <w:spacing w:val="-1"/>
                <w:sz w:val="18"/>
                <w:szCs w:val="18"/>
                <w:lang w:val="fr-FR"/>
              </w:rPr>
              <w:t xml:space="preserve">Signature du </w:t>
            </w:r>
            <w:r>
              <w:rPr>
                <w:rFonts w:ascii="Arial" w:eastAsia="Arial" w:hAnsi="Arial"/>
                <w:color w:val="000000"/>
                <w:spacing w:val="-1"/>
                <w:sz w:val="18"/>
                <w:szCs w:val="18"/>
                <w:lang w:val="fr-FR"/>
              </w:rPr>
              <w:t>repreneur</w:t>
            </w:r>
          </w:p>
          <w:p w14:paraId="527411A3" w14:textId="77777777" w:rsidR="0094267A" w:rsidRDefault="0094267A" w:rsidP="004435B8">
            <w:pPr>
              <w:tabs>
                <w:tab w:val="left" w:pos="4608"/>
              </w:tabs>
              <w:jc w:val="center"/>
              <w:textAlignment w:val="baseline"/>
              <w:rPr>
                <w:rFonts w:ascii="Arial" w:eastAsia="Arial" w:hAnsi="Arial"/>
                <w:color w:val="000000"/>
                <w:spacing w:val="-1"/>
                <w:sz w:val="18"/>
                <w:szCs w:val="18"/>
                <w:lang w:val="fr-FR"/>
              </w:rPr>
            </w:pPr>
            <w:r w:rsidRPr="0024758B">
              <w:rPr>
                <w:rFonts w:ascii="Arial" w:eastAsia="Arial" w:hAnsi="Arial"/>
                <w:color w:val="000000"/>
                <w:spacing w:val="-1"/>
                <w:sz w:val="18"/>
                <w:szCs w:val="18"/>
                <w:lang w:val="fr-FR"/>
              </w:rPr>
              <w:t xml:space="preserve">Précédé de la mention </w:t>
            </w:r>
            <w:r w:rsidRPr="0094267A">
              <w:rPr>
                <w:rFonts w:ascii="Arial" w:eastAsia="Arial" w:hAnsi="Arial"/>
                <w:i/>
                <w:iCs/>
                <w:color w:val="000000"/>
                <w:spacing w:val="-1"/>
                <w:sz w:val="18"/>
                <w:szCs w:val="18"/>
                <w:lang w:val="fr-FR"/>
              </w:rPr>
              <w:t>« lu et approuvé »</w:t>
            </w:r>
          </w:p>
          <w:p w14:paraId="463E8B9D" w14:textId="77777777" w:rsidR="0094267A" w:rsidRDefault="0094267A" w:rsidP="004435B8">
            <w:pPr>
              <w:tabs>
                <w:tab w:val="left" w:pos="4608"/>
              </w:tabs>
              <w:spacing w:before="9" w:line="199" w:lineRule="exact"/>
              <w:jc w:val="center"/>
              <w:textAlignment w:val="baseline"/>
              <w:rPr>
                <w:rFonts w:ascii="Arial" w:eastAsia="Arial" w:hAnsi="Arial"/>
                <w:color w:val="000000"/>
                <w:spacing w:val="-1"/>
                <w:sz w:val="18"/>
                <w:szCs w:val="18"/>
                <w:lang w:val="fr-FR"/>
              </w:rPr>
            </w:pPr>
          </w:p>
          <w:p w14:paraId="671A3DA3" w14:textId="77777777" w:rsidR="0094267A" w:rsidRDefault="0094267A" w:rsidP="004435B8">
            <w:pPr>
              <w:tabs>
                <w:tab w:val="left" w:pos="4608"/>
              </w:tabs>
              <w:spacing w:before="9" w:line="199" w:lineRule="exact"/>
              <w:jc w:val="center"/>
              <w:textAlignment w:val="baseline"/>
              <w:rPr>
                <w:rFonts w:ascii="Arial" w:eastAsia="Arial" w:hAnsi="Arial"/>
                <w:color w:val="000000"/>
                <w:spacing w:val="-1"/>
                <w:sz w:val="18"/>
                <w:szCs w:val="18"/>
                <w:lang w:val="fr-FR"/>
              </w:rPr>
            </w:pPr>
          </w:p>
          <w:p w14:paraId="5B8EF827" w14:textId="77777777" w:rsidR="0094267A" w:rsidRDefault="0094267A" w:rsidP="004435B8">
            <w:pPr>
              <w:tabs>
                <w:tab w:val="left" w:pos="4608"/>
              </w:tabs>
              <w:spacing w:before="9" w:line="199" w:lineRule="exact"/>
              <w:jc w:val="center"/>
              <w:textAlignment w:val="baseline"/>
              <w:rPr>
                <w:rFonts w:ascii="Arial" w:eastAsia="Arial" w:hAnsi="Arial"/>
                <w:color w:val="000000"/>
                <w:spacing w:val="-1"/>
                <w:sz w:val="18"/>
                <w:szCs w:val="18"/>
                <w:lang w:val="fr-FR"/>
              </w:rPr>
            </w:pPr>
          </w:p>
          <w:p w14:paraId="3373942C" w14:textId="77777777" w:rsidR="0094267A" w:rsidRDefault="0094267A" w:rsidP="004435B8">
            <w:pPr>
              <w:tabs>
                <w:tab w:val="left" w:pos="4608"/>
              </w:tabs>
              <w:spacing w:before="9" w:line="199" w:lineRule="exact"/>
              <w:jc w:val="center"/>
              <w:textAlignment w:val="baseline"/>
              <w:rPr>
                <w:rFonts w:ascii="Arial" w:eastAsia="Arial" w:hAnsi="Arial"/>
                <w:color w:val="000000"/>
                <w:spacing w:val="-1"/>
                <w:sz w:val="18"/>
                <w:szCs w:val="18"/>
                <w:lang w:val="fr-FR"/>
              </w:rPr>
            </w:pPr>
          </w:p>
          <w:p w14:paraId="75B5E2FB" w14:textId="77777777" w:rsidR="0094267A" w:rsidRDefault="0094267A" w:rsidP="004435B8">
            <w:pPr>
              <w:tabs>
                <w:tab w:val="left" w:pos="4608"/>
              </w:tabs>
              <w:spacing w:before="9" w:line="199" w:lineRule="exact"/>
              <w:jc w:val="center"/>
              <w:textAlignment w:val="baseline"/>
              <w:rPr>
                <w:rFonts w:ascii="Arial" w:eastAsia="Arial" w:hAnsi="Arial"/>
                <w:color w:val="000000"/>
                <w:spacing w:val="-1"/>
                <w:sz w:val="18"/>
                <w:szCs w:val="18"/>
                <w:lang w:val="fr-FR"/>
              </w:rPr>
            </w:pPr>
          </w:p>
          <w:p w14:paraId="52D992AD" w14:textId="77777777" w:rsidR="0094267A" w:rsidRDefault="0094267A" w:rsidP="004435B8">
            <w:pPr>
              <w:tabs>
                <w:tab w:val="left" w:pos="4608"/>
              </w:tabs>
              <w:spacing w:before="9" w:line="199" w:lineRule="exact"/>
              <w:jc w:val="center"/>
              <w:textAlignment w:val="baseline"/>
              <w:rPr>
                <w:rFonts w:ascii="Arial" w:eastAsia="Arial" w:hAnsi="Arial"/>
                <w:color w:val="000000"/>
                <w:spacing w:val="-1"/>
                <w:sz w:val="18"/>
                <w:szCs w:val="18"/>
                <w:lang w:val="fr-FR"/>
              </w:rPr>
            </w:pPr>
          </w:p>
          <w:p w14:paraId="54616B91" w14:textId="77777777" w:rsidR="0094267A" w:rsidRDefault="0094267A" w:rsidP="004435B8">
            <w:pPr>
              <w:tabs>
                <w:tab w:val="left" w:pos="4608"/>
              </w:tabs>
              <w:spacing w:before="9" w:line="199" w:lineRule="exact"/>
              <w:jc w:val="center"/>
              <w:textAlignment w:val="baseline"/>
              <w:rPr>
                <w:rFonts w:ascii="Arial" w:eastAsia="Arial" w:hAnsi="Arial"/>
                <w:color w:val="000000"/>
                <w:spacing w:val="-1"/>
                <w:sz w:val="18"/>
                <w:szCs w:val="18"/>
                <w:lang w:val="fr-FR"/>
              </w:rPr>
            </w:pPr>
          </w:p>
          <w:p w14:paraId="1BA58F4C" w14:textId="77777777" w:rsidR="0094267A" w:rsidRDefault="0094267A" w:rsidP="004435B8">
            <w:pPr>
              <w:tabs>
                <w:tab w:val="left" w:pos="4608"/>
              </w:tabs>
              <w:spacing w:before="9" w:line="199" w:lineRule="exact"/>
              <w:jc w:val="center"/>
              <w:textAlignment w:val="baseline"/>
              <w:rPr>
                <w:rFonts w:ascii="Arial" w:eastAsia="Arial" w:hAnsi="Arial"/>
                <w:color w:val="000000"/>
                <w:spacing w:val="-1"/>
                <w:sz w:val="18"/>
                <w:szCs w:val="18"/>
                <w:lang w:val="fr-FR"/>
              </w:rPr>
            </w:pPr>
          </w:p>
          <w:p w14:paraId="2A34985A" w14:textId="77777777" w:rsidR="0094267A" w:rsidRDefault="0094267A" w:rsidP="004435B8">
            <w:pPr>
              <w:tabs>
                <w:tab w:val="left" w:pos="4608"/>
              </w:tabs>
              <w:spacing w:before="9" w:line="199" w:lineRule="exact"/>
              <w:jc w:val="center"/>
              <w:textAlignment w:val="baseline"/>
              <w:rPr>
                <w:rFonts w:ascii="Arial" w:eastAsia="Arial" w:hAnsi="Arial"/>
                <w:color w:val="000000"/>
                <w:spacing w:val="-1"/>
                <w:sz w:val="18"/>
                <w:szCs w:val="18"/>
                <w:lang w:val="fr-FR"/>
              </w:rPr>
            </w:pPr>
          </w:p>
          <w:p w14:paraId="3822DBAC" w14:textId="77777777" w:rsidR="0094267A" w:rsidRDefault="0094267A" w:rsidP="004435B8">
            <w:pPr>
              <w:tabs>
                <w:tab w:val="left" w:pos="4608"/>
              </w:tabs>
              <w:spacing w:before="9" w:line="199" w:lineRule="exact"/>
              <w:jc w:val="center"/>
              <w:textAlignment w:val="baseline"/>
              <w:rPr>
                <w:rFonts w:ascii="Arial" w:eastAsia="Arial" w:hAnsi="Arial"/>
                <w:color w:val="000000"/>
                <w:spacing w:val="-1"/>
                <w:sz w:val="18"/>
                <w:szCs w:val="18"/>
                <w:lang w:val="fr-FR"/>
              </w:rPr>
            </w:pPr>
          </w:p>
          <w:p w14:paraId="665BE6EE" w14:textId="77777777" w:rsidR="0094267A" w:rsidRDefault="0094267A" w:rsidP="004435B8">
            <w:pPr>
              <w:tabs>
                <w:tab w:val="left" w:pos="4608"/>
              </w:tabs>
              <w:spacing w:before="9" w:line="199" w:lineRule="exact"/>
              <w:jc w:val="center"/>
              <w:textAlignment w:val="baseline"/>
              <w:rPr>
                <w:rFonts w:ascii="Arial" w:eastAsia="Arial" w:hAnsi="Arial"/>
                <w:color w:val="000000"/>
                <w:spacing w:val="-1"/>
                <w:sz w:val="18"/>
                <w:szCs w:val="18"/>
                <w:lang w:val="fr-FR"/>
              </w:rPr>
            </w:pPr>
          </w:p>
          <w:p w14:paraId="138C3F2D" w14:textId="77777777" w:rsidR="0094267A" w:rsidRDefault="0094267A" w:rsidP="004435B8">
            <w:pPr>
              <w:tabs>
                <w:tab w:val="left" w:pos="4608"/>
              </w:tabs>
              <w:spacing w:before="9" w:line="199" w:lineRule="exact"/>
              <w:jc w:val="center"/>
              <w:textAlignment w:val="baseline"/>
              <w:rPr>
                <w:rFonts w:ascii="Arial" w:eastAsia="Arial" w:hAnsi="Arial"/>
                <w:color w:val="000000"/>
                <w:spacing w:val="-1"/>
                <w:sz w:val="18"/>
                <w:szCs w:val="18"/>
                <w:lang w:val="fr-FR"/>
              </w:rPr>
            </w:pPr>
            <w:r w:rsidRPr="0024758B">
              <w:rPr>
                <w:rFonts w:ascii="Arial" w:eastAsia="Arial" w:hAnsi="Arial"/>
                <w:color w:val="000000"/>
                <w:spacing w:val="-1"/>
                <w:sz w:val="18"/>
                <w:szCs w:val="18"/>
                <w:lang w:val="fr-FR"/>
              </w:rPr>
              <w:t>Nom et prénom de la personne physique :</w:t>
            </w:r>
          </w:p>
          <w:p w14:paraId="6A3468F6" w14:textId="1DBA6A49" w:rsidR="0094267A" w:rsidRDefault="0094267A" w:rsidP="004435B8">
            <w:pPr>
              <w:tabs>
                <w:tab w:val="left" w:pos="4608"/>
              </w:tabs>
              <w:spacing w:before="9" w:line="199" w:lineRule="exact"/>
              <w:jc w:val="center"/>
              <w:textAlignment w:val="baseline"/>
              <w:rPr>
                <w:rFonts w:ascii="Arial" w:eastAsia="Arial" w:hAnsi="Arial"/>
                <w:color w:val="000000"/>
                <w:spacing w:val="-1"/>
                <w:sz w:val="18"/>
                <w:szCs w:val="18"/>
                <w:lang w:val="fr-FR"/>
              </w:rPr>
            </w:pPr>
          </w:p>
        </w:tc>
      </w:tr>
    </w:tbl>
    <w:p w14:paraId="56C7D3CE" w14:textId="4B156CB6" w:rsidR="0094267A" w:rsidRDefault="0094267A">
      <w:pPr>
        <w:tabs>
          <w:tab w:val="left" w:pos="4608"/>
        </w:tabs>
        <w:spacing w:before="9" w:line="199" w:lineRule="exact"/>
        <w:ind w:left="288"/>
        <w:textAlignment w:val="baseline"/>
        <w:rPr>
          <w:rFonts w:ascii="Arial" w:eastAsia="Arial" w:hAnsi="Arial"/>
          <w:color w:val="000000"/>
          <w:spacing w:val="-1"/>
          <w:sz w:val="18"/>
          <w:szCs w:val="18"/>
          <w:lang w:val="fr-FR"/>
        </w:rPr>
      </w:pPr>
    </w:p>
    <w:p w14:paraId="0FF86B05" w14:textId="482E5DAE" w:rsidR="0094267A" w:rsidRDefault="0094267A">
      <w:pPr>
        <w:tabs>
          <w:tab w:val="left" w:pos="4608"/>
        </w:tabs>
        <w:spacing w:before="9" w:line="199" w:lineRule="exact"/>
        <w:ind w:left="288"/>
        <w:textAlignment w:val="baseline"/>
        <w:rPr>
          <w:rFonts w:ascii="Arial" w:eastAsia="Arial" w:hAnsi="Arial"/>
          <w:color w:val="000000"/>
          <w:spacing w:val="-1"/>
          <w:sz w:val="18"/>
          <w:szCs w:val="18"/>
          <w:lang w:val="fr-FR"/>
        </w:rPr>
      </w:pPr>
    </w:p>
    <w:p w14:paraId="35CCC543" w14:textId="0BB86825" w:rsidR="0094267A" w:rsidRDefault="0094267A">
      <w:pPr>
        <w:tabs>
          <w:tab w:val="left" w:pos="4608"/>
        </w:tabs>
        <w:spacing w:before="9" w:line="199" w:lineRule="exact"/>
        <w:ind w:left="288"/>
        <w:textAlignment w:val="baseline"/>
        <w:rPr>
          <w:rFonts w:ascii="Arial" w:eastAsia="Arial" w:hAnsi="Arial"/>
          <w:color w:val="000000"/>
          <w:spacing w:val="-1"/>
          <w:sz w:val="18"/>
          <w:szCs w:val="18"/>
          <w:lang w:val="fr-FR"/>
        </w:rPr>
      </w:pPr>
    </w:p>
    <w:p w14:paraId="3C800DE3" w14:textId="77777777" w:rsidR="0094267A" w:rsidRPr="0024758B" w:rsidRDefault="0094267A">
      <w:pPr>
        <w:tabs>
          <w:tab w:val="left" w:pos="4608"/>
        </w:tabs>
        <w:spacing w:before="9" w:line="199" w:lineRule="exact"/>
        <w:ind w:left="288"/>
        <w:textAlignment w:val="baseline"/>
        <w:rPr>
          <w:rFonts w:ascii="Arial" w:eastAsia="Arial" w:hAnsi="Arial"/>
          <w:color w:val="000000"/>
          <w:spacing w:val="-1"/>
          <w:sz w:val="18"/>
          <w:szCs w:val="18"/>
          <w:lang w:val="fr-FR"/>
        </w:rPr>
      </w:pPr>
    </w:p>
    <w:p w14:paraId="2FEB68F9" w14:textId="77777777" w:rsidR="00A951E9" w:rsidRPr="00C26F9E" w:rsidRDefault="00A951E9">
      <w:pPr>
        <w:rPr>
          <w:lang w:val="fr-FR"/>
        </w:rPr>
        <w:sectPr w:rsidR="00A951E9" w:rsidRPr="00C26F9E" w:rsidSect="0094267A">
          <w:headerReference w:type="default" r:id="rId8"/>
          <w:footerReference w:type="default" r:id="rId9"/>
          <w:pgSz w:w="11909" w:h="16838"/>
          <w:pgMar w:top="1418" w:right="1380" w:bottom="1122" w:left="1409" w:header="851" w:footer="720" w:gutter="0"/>
          <w:cols w:space="720"/>
          <w:docGrid w:linePitch="299"/>
        </w:sectPr>
      </w:pPr>
    </w:p>
    <w:p w14:paraId="7526D3B9" w14:textId="01F6FED9" w:rsidR="00A951E9" w:rsidRDefault="0024758B">
      <w:pPr>
        <w:spacing w:before="9" w:after="149" w:line="201" w:lineRule="exact"/>
        <w:ind w:left="72"/>
        <w:textAlignment w:val="baseline"/>
        <w:rPr>
          <w:rFonts w:ascii="Arial" w:eastAsia="Arial" w:hAnsi="Arial"/>
          <w:b/>
          <w:color w:val="000000"/>
          <w:spacing w:val="9"/>
          <w:sz w:val="18"/>
          <w:lang w:val="fr-FR"/>
        </w:rPr>
      </w:pPr>
      <w:r>
        <w:rPr>
          <w:rFonts w:ascii="Arial" w:eastAsia="Arial" w:hAnsi="Arial"/>
          <w:b/>
          <w:color w:val="000000"/>
          <w:spacing w:val="9"/>
          <w:sz w:val="18"/>
          <w:lang w:val="fr-FR"/>
        </w:rPr>
        <w:lastRenderedPageBreak/>
        <w:t>Annexe 1 : Liste des matériaux concernés</w:t>
      </w:r>
    </w:p>
    <w:p w14:paraId="7B9B88A5" w14:textId="77777777" w:rsidR="0094267A" w:rsidRDefault="0094267A">
      <w:pPr>
        <w:spacing w:before="9" w:after="149" w:line="201" w:lineRule="exact"/>
        <w:ind w:left="72"/>
        <w:textAlignment w:val="baseline"/>
        <w:rPr>
          <w:rFonts w:ascii="Arial" w:eastAsia="Arial" w:hAnsi="Arial"/>
          <w:b/>
          <w:color w:val="000000"/>
          <w:spacing w:val="9"/>
          <w:sz w:val="18"/>
          <w:lang w:val="fr-FR"/>
        </w:rPr>
      </w:pPr>
    </w:p>
    <w:tbl>
      <w:tblPr>
        <w:tblW w:w="0" w:type="auto"/>
        <w:tblInd w:w="86" w:type="dxa"/>
        <w:tblLayout w:type="fixed"/>
        <w:tblCellMar>
          <w:left w:w="0" w:type="dxa"/>
          <w:right w:w="0" w:type="dxa"/>
        </w:tblCellMar>
        <w:tblLook w:val="04A0" w:firstRow="1" w:lastRow="0" w:firstColumn="1" w:lastColumn="0" w:noHBand="0" w:noVBand="1"/>
      </w:tblPr>
      <w:tblGrid>
        <w:gridCol w:w="3773"/>
        <w:gridCol w:w="1238"/>
        <w:gridCol w:w="3937"/>
      </w:tblGrid>
      <w:tr w:rsidR="00A951E9" w14:paraId="4C5527D9" w14:textId="77777777">
        <w:trPr>
          <w:trHeight w:hRule="exact" w:val="442"/>
        </w:trPr>
        <w:tc>
          <w:tcPr>
            <w:tcW w:w="3773" w:type="dxa"/>
            <w:tcBorders>
              <w:top w:val="single" w:sz="7" w:space="0" w:color="000000"/>
              <w:left w:val="single" w:sz="7" w:space="0" w:color="000000"/>
              <w:bottom w:val="single" w:sz="7" w:space="0" w:color="000000"/>
              <w:right w:val="single" w:sz="7" w:space="0" w:color="000000"/>
            </w:tcBorders>
            <w:vAlign w:val="center"/>
          </w:tcPr>
          <w:p w14:paraId="6D95540B" w14:textId="77777777" w:rsidR="00A951E9" w:rsidRDefault="0024758B">
            <w:pPr>
              <w:spacing w:before="132" w:after="99" w:line="201" w:lineRule="exact"/>
              <w:ind w:left="96"/>
              <w:textAlignment w:val="baseline"/>
              <w:rPr>
                <w:rFonts w:ascii="Arial" w:eastAsia="Arial" w:hAnsi="Arial"/>
                <w:b/>
                <w:color w:val="000000"/>
                <w:sz w:val="18"/>
                <w:lang w:val="fr-FR"/>
              </w:rPr>
            </w:pPr>
            <w:r>
              <w:rPr>
                <w:rFonts w:ascii="Arial" w:eastAsia="Arial" w:hAnsi="Arial"/>
                <w:b/>
                <w:color w:val="000000"/>
                <w:sz w:val="18"/>
                <w:lang w:val="fr-FR"/>
              </w:rPr>
              <w:t>Description des matériaux cédés</w:t>
            </w:r>
          </w:p>
        </w:tc>
        <w:tc>
          <w:tcPr>
            <w:tcW w:w="1238" w:type="dxa"/>
            <w:tcBorders>
              <w:top w:val="single" w:sz="7" w:space="0" w:color="000000"/>
              <w:left w:val="single" w:sz="7" w:space="0" w:color="000000"/>
              <w:bottom w:val="single" w:sz="7" w:space="0" w:color="000000"/>
              <w:right w:val="single" w:sz="7" w:space="0" w:color="000000"/>
            </w:tcBorders>
            <w:vAlign w:val="center"/>
          </w:tcPr>
          <w:p w14:paraId="14C6234F" w14:textId="77777777" w:rsidR="00A951E9" w:rsidRDefault="0024758B">
            <w:pPr>
              <w:spacing w:before="132" w:after="99" w:line="201" w:lineRule="exact"/>
              <w:ind w:right="403"/>
              <w:jc w:val="right"/>
              <w:textAlignment w:val="baseline"/>
              <w:rPr>
                <w:rFonts w:ascii="Arial" w:eastAsia="Arial" w:hAnsi="Arial"/>
                <w:b/>
                <w:color w:val="000000"/>
                <w:sz w:val="18"/>
                <w:lang w:val="fr-FR"/>
              </w:rPr>
            </w:pPr>
            <w:r>
              <w:rPr>
                <w:rFonts w:ascii="Arial" w:eastAsia="Arial" w:hAnsi="Arial"/>
                <w:b/>
                <w:color w:val="000000"/>
                <w:sz w:val="18"/>
                <w:lang w:val="fr-FR"/>
              </w:rPr>
              <w:t>Quantité</w:t>
            </w:r>
          </w:p>
        </w:tc>
        <w:tc>
          <w:tcPr>
            <w:tcW w:w="3937" w:type="dxa"/>
            <w:tcBorders>
              <w:top w:val="single" w:sz="7" w:space="0" w:color="000000"/>
              <w:left w:val="single" w:sz="7" w:space="0" w:color="000000"/>
              <w:bottom w:val="single" w:sz="7" w:space="0" w:color="000000"/>
              <w:right w:val="single" w:sz="7" w:space="0" w:color="000000"/>
            </w:tcBorders>
            <w:vAlign w:val="center"/>
          </w:tcPr>
          <w:p w14:paraId="1045442D" w14:textId="77777777" w:rsidR="00A951E9" w:rsidRDefault="0024758B">
            <w:pPr>
              <w:spacing w:before="132" w:after="99" w:line="201" w:lineRule="exact"/>
              <w:ind w:right="812"/>
              <w:jc w:val="right"/>
              <w:textAlignment w:val="baseline"/>
              <w:rPr>
                <w:rFonts w:ascii="Arial" w:eastAsia="Arial" w:hAnsi="Arial"/>
                <w:b/>
                <w:color w:val="000000"/>
                <w:sz w:val="18"/>
                <w:lang w:val="fr-FR"/>
              </w:rPr>
            </w:pPr>
            <w:r>
              <w:rPr>
                <w:rFonts w:ascii="Arial" w:eastAsia="Arial" w:hAnsi="Arial"/>
                <w:b/>
                <w:color w:val="000000"/>
                <w:sz w:val="18"/>
                <w:lang w:val="fr-FR"/>
              </w:rPr>
              <w:t>Photographie des matériaux cédés</w:t>
            </w:r>
          </w:p>
        </w:tc>
      </w:tr>
      <w:tr w:rsidR="00A951E9" w14:paraId="52E6CBEC" w14:textId="77777777">
        <w:trPr>
          <w:trHeight w:hRule="exact" w:val="2860"/>
        </w:trPr>
        <w:tc>
          <w:tcPr>
            <w:tcW w:w="3773" w:type="dxa"/>
            <w:tcBorders>
              <w:top w:val="single" w:sz="7" w:space="0" w:color="000000"/>
              <w:left w:val="single" w:sz="7" w:space="0" w:color="000000"/>
              <w:bottom w:val="single" w:sz="7" w:space="0" w:color="000000"/>
              <w:right w:val="single" w:sz="7" w:space="0" w:color="000000"/>
            </w:tcBorders>
          </w:tcPr>
          <w:p w14:paraId="79E67DD4" w14:textId="77777777" w:rsidR="00A951E9" w:rsidRDefault="0024758B">
            <w:pPr>
              <w:spacing w:after="445" w:line="602" w:lineRule="exact"/>
              <w:ind w:left="108"/>
              <w:textAlignment w:val="baseline"/>
              <w:rPr>
                <w:rFonts w:ascii="Arial" w:eastAsia="Arial" w:hAnsi="Arial"/>
                <w:color w:val="000000"/>
                <w:sz w:val="18"/>
                <w:lang w:val="fr-FR"/>
              </w:rPr>
            </w:pPr>
            <w:r>
              <w:rPr>
                <w:rFonts w:ascii="Arial" w:eastAsia="Arial" w:hAnsi="Arial"/>
                <w:color w:val="000000"/>
                <w:sz w:val="18"/>
                <w:lang w:val="fr-FR"/>
              </w:rPr>
              <w:t xml:space="preserve">Nature : </w:t>
            </w:r>
            <w:r>
              <w:rPr>
                <w:rFonts w:ascii="Arial" w:eastAsia="Arial" w:hAnsi="Arial"/>
                <w:color w:val="000000"/>
                <w:sz w:val="18"/>
                <w:lang w:val="fr-FR"/>
              </w:rPr>
              <w:br/>
              <w:t xml:space="preserve">Matière : </w:t>
            </w:r>
            <w:r>
              <w:rPr>
                <w:rFonts w:ascii="Arial" w:eastAsia="Arial" w:hAnsi="Arial"/>
                <w:color w:val="000000"/>
                <w:sz w:val="18"/>
                <w:lang w:val="fr-FR"/>
              </w:rPr>
              <w:br/>
              <w:t xml:space="preserve">Dimension : </w:t>
            </w:r>
            <w:r>
              <w:rPr>
                <w:rFonts w:ascii="Arial" w:eastAsia="Arial" w:hAnsi="Arial"/>
                <w:color w:val="000000"/>
                <w:sz w:val="18"/>
                <w:lang w:val="fr-FR"/>
              </w:rPr>
              <w:br/>
              <w:t>Autre :</w:t>
            </w:r>
          </w:p>
        </w:tc>
        <w:tc>
          <w:tcPr>
            <w:tcW w:w="1238" w:type="dxa"/>
            <w:tcBorders>
              <w:top w:val="single" w:sz="7" w:space="0" w:color="000000"/>
              <w:left w:val="single" w:sz="7" w:space="0" w:color="000000"/>
              <w:bottom w:val="single" w:sz="7" w:space="0" w:color="000000"/>
              <w:right w:val="single" w:sz="7" w:space="0" w:color="000000"/>
            </w:tcBorders>
          </w:tcPr>
          <w:p w14:paraId="1A763198" w14:textId="77777777" w:rsidR="00A951E9" w:rsidRDefault="0024758B">
            <w:pPr>
              <w:textAlignment w:val="baseline"/>
              <w:rPr>
                <w:rFonts w:ascii="Arial" w:eastAsia="Arial" w:hAnsi="Arial"/>
                <w:color w:val="000000"/>
                <w:sz w:val="24"/>
                <w:lang w:val="fr-FR"/>
              </w:rPr>
            </w:pPr>
            <w:r>
              <w:rPr>
                <w:rFonts w:ascii="Arial" w:eastAsia="Arial" w:hAnsi="Arial"/>
                <w:color w:val="000000"/>
                <w:sz w:val="24"/>
                <w:lang w:val="fr-FR"/>
              </w:rPr>
              <w:t xml:space="preserve"> </w:t>
            </w:r>
          </w:p>
        </w:tc>
        <w:tc>
          <w:tcPr>
            <w:tcW w:w="3937" w:type="dxa"/>
            <w:tcBorders>
              <w:top w:val="single" w:sz="7" w:space="0" w:color="000000"/>
              <w:left w:val="single" w:sz="7" w:space="0" w:color="000000"/>
              <w:bottom w:val="single" w:sz="7" w:space="0" w:color="000000"/>
              <w:right w:val="single" w:sz="7" w:space="0" w:color="000000"/>
            </w:tcBorders>
          </w:tcPr>
          <w:p w14:paraId="43594632" w14:textId="77777777" w:rsidR="00A951E9" w:rsidRDefault="0024758B">
            <w:pPr>
              <w:textAlignment w:val="baseline"/>
              <w:rPr>
                <w:rFonts w:ascii="Arial" w:eastAsia="Arial" w:hAnsi="Arial"/>
                <w:color w:val="000000"/>
                <w:sz w:val="24"/>
                <w:lang w:val="fr-FR"/>
              </w:rPr>
            </w:pPr>
            <w:r>
              <w:rPr>
                <w:rFonts w:ascii="Arial" w:eastAsia="Arial" w:hAnsi="Arial"/>
                <w:color w:val="000000"/>
                <w:sz w:val="24"/>
                <w:lang w:val="fr-FR"/>
              </w:rPr>
              <w:t xml:space="preserve"> </w:t>
            </w:r>
          </w:p>
        </w:tc>
      </w:tr>
      <w:tr w:rsidR="00A951E9" w:rsidRPr="006A0E95" w14:paraId="14AE6E06" w14:textId="77777777">
        <w:trPr>
          <w:trHeight w:hRule="exact" w:val="672"/>
        </w:trPr>
        <w:tc>
          <w:tcPr>
            <w:tcW w:w="8948" w:type="dxa"/>
            <w:gridSpan w:val="3"/>
            <w:tcBorders>
              <w:top w:val="single" w:sz="7" w:space="0" w:color="000000"/>
              <w:left w:val="single" w:sz="7" w:space="0" w:color="000000"/>
              <w:bottom w:val="single" w:sz="7" w:space="0" w:color="000000"/>
              <w:right w:val="single" w:sz="7" w:space="0" w:color="000000"/>
            </w:tcBorders>
          </w:tcPr>
          <w:p w14:paraId="7B29FBD1" w14:textId="77777777" w:rsidR="00A951E9" w:rsidRDefault="0024758B">
            <w:pPr>
              <w:spacing w:before="127" w:after="330" w:line="201" w:lineRule="exact"/>
              <w:ind w:left="96"/>
              <w:textAlignment w:val="baseline"/>
              <w:rPr>
                <w:rFonts w:ascii="Arial" w:eastAsia="Arial" w:hAnsi="Arial"/>
                <w:b/>
                <w:color w:val="000000"/>
                <w:sz w:val="18"/>
                <w:lang w:val="fr-FR"/>
              </w:rPr>
            </w:pPr>
            <w:r>
              <w:rPr>
                <w:rFonts w:ascii="Arial" w:eastAsia="Arial" w:hAnsi="Arial"/>
                <w:b/>
                <w:color w:val="000000"/>
                <w:sz w:val="18"/>
                <w:lang w:val="fr-FR"/>
              </w:rPr>
              <w:t>Projet ou activité envisagés avec les matériaux cédés :</w:t>
            </w:r>
          </w:p>
        </w:tc>
      </w:tr>
    </w:tbl>
    <w:p w14:paraId="18D61C87" w14:textId="77777777" w:rsidR="0094267A" w:rsidRPr="006A0E95" w:rsidRDefault="0094267A">
      <w:pPr>
        <w:rPr>
          <w:lang w:val="fr-FR"/>
        </w:rPr>
      </w:pPr>
    </w:p>
    <w:tbl>
      <w:tblPr>
        <w:tblW w:w="0" w:type="auto"/>
        <w:tblInd w:w="86" w:type="dxa"/>
        <w:tblLayout w:type="fixed"/>
        <w:tblCellMar>
          <w:left w:w="0" w:type="dxa"/>
          <w:right w:w="0" w:type="dxa"/>
        </w:tblCellMar>
        <w:tblLook w:val="04A0" w:firstRow="1" w:lastRow="0" w:firstColumn="1" w:lastColumn="0" w:noHBand="0" w:noVBand="1"/>
      </w:tblPr>
      <w:tblGrid>
        <w:gridCol w:w="3773"/>
        <w:gridCol w:w="1238"/>
        <w:gridCol w:w="3937"/>
      </w:tblGrid>
      <w:tr w:rsidR="00A951E9" w14:paraId="6B299189" w14:textId="77777777">
        <w:trPr>
          <w:trHeight w:hRule="exact" w:val="442"/>
        </w:trPr>
        <w:tc>
          <w:tcPr>
            <w:tcW w:w="3773" w:type="dxa"/>
            <w:tcBorders>
              <w:top w:val="single" w:sz="7" w:space="0" w:color="000000"/>
              <w:left w:val="single" w:sz="7" w:space="0" w:color="000000"/>
              <w:bottom w:val="single" w:sz="7" w:space="0" w:color="000000"/>
              <w:right w:val="single" w:sz="7" w:space="0" w:color="000000"/>
            </w:tcBorders>
            <w:vAlign w:val="center"/>
          </w:tcPr>
          <w:p w14:paraId="02BFA1A4" w14:textId="77777777" w:rsidR="00A951E9" w:rsidRDefault="0024758B">
            <w:pPr>
              <w:spacing w:before="125" w:after="106" w:line="201" w:lineRule="exact"/>
              <w:ind w:left="96"/>
              <w:textAlignment w:val="baseline"/>
              <w:rPr>
                <w:rFonts w:ascii="Arial" w:eastAsia="Arial" w:hAnsi="Arial"/>
                <w:b/>
                <w:color w:val="000000"/>
                <w:sz w:val="18"/>
                <w:lang w:val="fr-FR"/>
              </w:rPr>
            </w:pPr>
            <w:r>
              <w:rPr>
                <w:rFonts w:ascii="Arial" w:eastAsia="Arial" w:hAnsi="Arial"/>
                <w:b/>
                <w:color w:val="000000"/>
                <w:sz w:val="18"/>
                <w:lang w:val="fr-FR"/>
              </w:rPr>
              <w:t>Description des matériaux cédés</w:t>
            </w:r>
          </w:p>
        </w:tc>
        <w:tc>
          <w:tcPr>
            <w:tcW w:w="1238" w:type="dxa"/>
            <w:tcBorders>
              <w:top w:val="single" w:sz="7" w:space="0" w:color="000000"/>
              <w:left w:val="single" w:sz="7" w:space="0" w:color="000000"/>
              <w:bottom w:val="single" w:sz="7" w:space="0" w:color="000000"/>
              <w:right w:val="single" w:sz="7" w:space="0" w:color="000000"/>
            </w:tcBorders>
            <w:vAlign w:val="center"/>
          </w:tcPr>
          <w:p w14:paraId="0CA8D2AB" w14:textId="77777777" w:rsidR="00A951E9" w:rsidRDefault="0024758B">
            <w:pPr>
              <w:spacing w:before="126" w:after="105" w:line="201" w:lineRule="exact"/>
              <w:ind w:right="403"/>
              <w:jc w:val="right"/>
              <w:textAlignment w:val="baseline"/>
              <w:rPr>
                <w:rFonts w:ascii="Arial" w:eastAsia="Arial" w:hAnsi="Arial"/>
                <w:b/>
                <w:color w:val="000000"/>
                <w:sz w:val="18"/>
                <w:lang w:val="fr-FR"/>
              </w:rPr>
            </w:pPr>
            <w:r>
              <w:rPr>
                <w:rFonts w:ascii="Arial" w:eastAsia="Arial" w:hAnsi="Arial"/>
                <w:b/>
                <w:color w:val="000000"/>
                <w:sz w:val="18"/>
                <w:lang w:val="fr-FR"/>
              </w:rPr>
              <w:t>Quantité</w:t>
            </w:r>
          </w:p>
        </w:tc>
        <w:tc>
          <w:tcPr>
            <w:tcW w:w="3937" w:type="dxa"/>
            <w:tcBorders>
              <w:top w:val="single" w:sz="7" w:space="0" w:color="000000"/>
              <w:left w:val="single" w:sz="7" w:space="0" w:color="000000"/>
              <w:bottom w:val="single" w:sz="7" w:space="0" w:color="000000"/>
              <w:right w:val="single" w:sz="7" w:space="0" w:color="000000"/>
            </w:tcBorders>
            <w:vAlign w:val="center"/>
          </w:tcPr>
          <w:p w14:paraId="43A6A58B" w14:textId="77777777" w:rsidR="00A951E9" w:rsidRDefault="0024758B">
            <w:pPr>
              <w:spacing w:before="125" w:after="106" w:line="201" w:lineRule="exact"/>
              <w:ind w:right="812"/>
              <w:jc w:val="right"/>
              <w:textAlignment w:val="baseline"/>
              <w:rPr>
                <w:rFonts w:ascii="Arial" w:eastAsia="Arial" w:hAnsi="Arial"/>
                <w:b/>
                <w:color w:val="000000"/>
                <w:sz w:val="18"/>
                <w:lang w:val="fr-FR"/>
              </w:rPr>
            </w:pPr>
            <w:r>
              <w:rPr>
                <w:rFonts w:ascii="Arial" w:eastAsia="Arial" w:hAnsi="Arial"/>
                <w:b/>
                <w:color w:val="000000"/>
                <w:sz w:val="18"/>
                <w:lang w:val="fr-FR"/>
              </w:rPr>
              <w:t>Photographie des matériaux cédés</w:t>
            </w:r>
          </w:p>
        </w:tc>
      </w:tr>
      <w:tr w:rsidR="00A951E9" w14:paraId="490C4CF3" w14:textId="77777777">
        <w:trPr>
          <w:trHeight w:hRule="exact" w:val="2856"/>
        </w:trPr>
        <w:tc>
          <w:tcPr>
            <w:tcW w:w="3773" w:type="dxa"/>
            <w:tcBorders>
              <w:top w:val="single" w:sz="7" w:space="0" w:color="000000"/>
              <w:left w:val="single" w:sz="7" w:space="0" w:color="000000"/>
              <w:bottom w:val="single" w:sz="7" w:space="0" w:color="000000"/>
              <w:right w:val="single" w:sz="7" w:space="0" w:color="000000"/>
            </w:tcBorders>
          </w:tcPr>
          <w:p w14:paraId="34C133B3" w14:textId="77777777" w:rsidR="00A951E9" w:rsidRDefault="0024758B">
            <w:pPr>
              <w:spacing w:after="455" w:line="600" w:lineRule="exact"/>
              <w:ind w:left="108"/>
              <w:textAlignment w:val="baseline"/>
              <w:rPr>
                <w:rFonts w:ascii="Arial" w:eastAsia="Arial" w:hAnsi="Arial"/>
                <w:color w:val="000000"/>
                <w:sz w:val="18"/>
                <w:lang w:val="fr-FR"/>
              </w:rPr>
            </w:pPr>
            <w:r>
              <w:rPr>
                <w:rFonts w:ascii="Arial" w:eastAsia="Arial" w:hAnsi="Arial"/>
                <w:color w:val="000000"/>
                <w:sz w:val="18"/>
                <w:lang w:val="fr-FR"/>
              </w:rPr>
              <w:t xml:space="preserve">Nature : </w:t>
            </w:r>
            <w:r>
              <w:rPr>
                <w:rFonts w:ascii="Arial" w:eastAsia="Arial" w:hAnsi="Arial"/>
                <w:color w:val="000000"/>
                <w:sz w:val="18"/>
                <w:lang w:val="fr-FR"/>
              </w:rPr>
              <w:br/>
              <w:t xml:space="preserve">Matière : </w:t>
            </w:r>
            <w:r>
              <w:rPr>
                <w:rFonts w:ascii="Arial" w:eastAsia="Arial" w:hAnsi="Arial"/>
                <w:color w:val="000000"/>
                <w:sz w:val="18"/>
                <w:lang w:val="fr-FR"/>
              </w:rPr>
              <w:br/>
              <w:t xml:space="preserve">Dimension : </w:t>
            </w:r>
            <w:r>
              <w:rPr>
                <w:rFonts w:ascii="Arial" w:eastAsia="Arial" w:hAnsi="Arial"/>
                <w:color w:val="000000"/>
                <w:sz w:val="18"/>
                <w:lang w:val="fr-FR"/>
              </w:rPr>
              <w:br/>
              <w:t>Autre :</w:t>
            </w:r>
          </w:p>
        </w:tc>
        <w:tc>
          <w:tcPr>
            <w:tcW w:w="1238" w:type="dxa"/>
            <w:tcBorders>
              <w:top w:val="single" w:sz="7" w:space="0" w:color="000000"/>
              <w:left w:val="single" w:sz="7" w:space="0" w:color="000000"/>
              <w:bottom w:val="single" w:sz="7" w:space="0" w:color="000000"/>
              <w:right w:val="single" w:sz="7" w:space="0" w:color="000000"/>
            </w:tcBorders>
          </w:tcPr>
          <w:p w14:paraId="72E92879" w14:textId="77777777" w:rsidR="00A951E9" w:rsidRDefault="0024758B">
            <w:pPr>
              <w:textAlignment w:val="baseline"/>
              <w:rPr>
                <w:rFonts w:ascii="Arial" w:eastAsia="Arial" w:hAnsi="Arial"/>
                <w:color w:val="000000"/>
                <w:sz w:val="24"/>
                <w:lang w:val="fr-FR"/>
              </w:rPr>
            </w:pPr>
            <w:r>
              <w:rPr>
                <w:rFonts w:ascii="Arial" w:eastAsia="Arial" w:hAnsi="Arial"/>
                <w:color w:val="000000"/>
                <w:sz w:val="24"/>
                <w:lang w:val="fr-FR"/>
              </w:rPr>
              <w:t xml:space="preserve"> </w:t>
            </w:r>
          </w:p>
        </w:tc>
        <w:tc>
          <w:tcPr>
            <w:tcW w:w="3937" w:type="dxa"/>
            <w:tcBorders>
              <w:top w:val="single" w:sz="7" w:space="0" w:color="000000"/>
              <w:left w:val="single" w:sz="7" w:space="0" w:color="000000"/>
              <w:bottom w:val="single" w:sz="7" w:space="0" w:color="000000"/>
              <w:right w:val="single" w:sz="7" w:space="0" w:color="000000"/>
            </w:tcBorders>
          </w:tcPr>
          <w:p w14:paraId="75C2B0FA" w14:textId="77777777" w:rsidR="00A951E9" w:rsidRDefault="0024758B">
            <w:pPr>
              <w:textAlignment w:val="baseline"/>
              <w:rPr>
                <w:rFonts w:ascii="Arial" w:eastAsia="Arial" w:hAnsi="Arial"/>
                <w:color w:val="000000"/>
                <w:sz w:val="24"/>
                <w:lang w:val="fr-FR"/>
              </w:rPr>
            </w:pPr>
            <w:r>
              <w:rPr>
                <w:rFonts w:ascii="Arial" w:eastAsia="Arial" w:hAnsi="Arial"/>
                <w:color w:val="000000"/>
                <w:sz w:val="24"/>
                <w:lang w:val="fr-FR"/>
              </w:rPr>
              <w:t xml:space="preserve"> </w:t>
            </w:r>
          </w:p>
        </w:tc>
      </w:tr>
      <w:tr w:rsidR="00A951E9" w:rsidRPr="006A0E95" w14:paraId="6C65CC81" w14:textId="77777777">
        <w:trPr>
          <w:trHeight w:hRule="exact" w:val="658"/>
        </w:trPr>
        <w:tc>
          <w:tcPr>
            <w:tcW w:w="8948" w:type="dxa"/>
            <w:gridSpan w:val="3"/>
            <w:tcBorders>
              <w:top w:val="single" w:sz="7" w:space="0" w:color="000000"/>
              <w:left w:val="single" w:sz="7" w:space="0" w:color="000000"/>
              <w:bottom w:val="single" w:sz="7" w:space="0" w:color="000000"/>
              <w:right w:val="single" w:sz="7" w:space="0" w:color="000000"/>
            </w:tcBorders>
          </w:tcPr>
          <w:p w14:paraId="77F0CFEE" w14:textId="77777777" w:rsidR="00A951E9" w:rsidRDefault="0024758B">
            <w:pPr>
              <w:spacing w:before="122" w:after="325" w:line="201" w:lineRule="exact"/>
              <w:ind w:left="96"/>
              <w:textAlignment w:val="baseline"/>
              <w:rPr>
                <w:rFonts w:ascii="Arial" w:eastAsia="Arial" w:hAnsi="Arial"/>
                <w:b/>
                <w:color w:val="000000"/>
                <w:sz w:val="18"/>
                <w:lang w:val="fr-FR"/>
              </w:rPr>
            </w:pPr>
            <w:r>
              <w:rPr>
                <w:rFonts w:ascii="Arial" w:eastAsia="Arial" w:hAnsi="Arial"/>
                <w:b/>
                <w:color w:val="000000"/>
                <w:sz w:val="18"/>
                <w:lang w:val="fr-FR"/>
              </w:rPr>
              <w:t>Projet ou activité envisagés avec les matériaux cédés :</w:t>
            </w:r>
          </w:p>
        </w:tc>
      </w:tr>
    </w:tbl>
    <w:p w14:paraId="691137E3" w14:textId="77777777" w:rsidR="0094267A" w:rsidRPr="006A0E95" w:rsidRDefault="0094267A">
      <w:pPr>
        <w:rPr>
          <w:lang w:val="fr-FR"/>
        </w:rPr>
      </w:pPr>
    </w:p>
    <w:tbl>
      <w:tblPr>
        <w:tblW w:w="0" w:type="auto"/>
        <w:tblInd w:w="86" w:type="dxa"/>
        <w:tblLayout w:type="fixed"/>
        <w:tblCellMar>
          <w:left w:w="0" w:type="dxa"/>
          <w:right w:w="0" w:type="dxa"/>
        </w:tblCellMar>
        <w:tblLook w:val="04A0" w:firstRow="1" w:lastRow="0" w:firstColumn="1" w:lastColumn="0" w:noHBand="0" w:noVBand="1"/>
      </w:tblPr>
      <w:tblGrid>
        <w:gridCol w:w="3773"/>
        <w:gridCol w:w="1238"/>
        <w:gridCol w:w="3937"/>
      </w:tblGrid>
      <w:tr w:rsidR="00A951E9" w14:paraId="1CEC0F49" w14:textId="77777777">
        <w:trPr>
          <w:trHeight w:hRule="exact" w:val="436"/>
        </w:trPr>
        <w:tc>
          <w:tcPr>
            <w:tcW w:w="3773" w:type="dxa"/>
            <w:tcBorders>
              <w:top w:val="single" w:sz="7" w:space="0" w:color="000000"/>
              <w:left w:val="single" w:sz="7" w:space="0" w:color="000000"/>
              <w:bottom w:val="single" w:sz="7" w:space="0" w:color="000000"/>
              <w:right w:val="single" w:sz="7" w:space="0" w:color="000000"/>
            </w:tcBorders>
            <w:vAlign w:val="center"/>
          </w:tcPr>
          <w:p w14:paraId="18635233" w14:textId="77777777" w:rsidR="00A951E9" w:rsidRDefault="0024758B">
            <w:pPr>
              <w:spacing w:before="131" w:after="90" w:line="201" w:lineRule="exact"/>
              <w:ind w:left="96"/>
              <w:textAlignment w:val="baseline"/>
              <w:rPr>
                <w:rFonts w:ascii="Arial" w:eastAsia="Arial" w:hAnsi="Arial"/>
                <w:b/>
                <w:color w:val="000000"/>
                <w:sz w:val="18"/>
                <w:lang w:val="fr-FR"/>
              </w:rPr>
            </w:pPr>
            <w:r>
              <w:rPr>
                <w:rFonts w:ascii="Arial" w:eastAsia="Arial" w:hAnsi="Arial"/>
                <w:b/>
                <w:color w:val="000000"/>
                <w:sz w:val="18"/>
                <w:lang w:val="fr-FR"/>
              </w:rPr>
              <w:t>Description des matériaux cédés</w:t>
            </w:r>
          </w:p>
        </w:tc>
        <w:tc>
          <w:tcPr>
            <w:tcW w:w="1238" w:type="dxa"/>
            <w:tcBorders>
              <w:top w:val="single" w:sz="7" w:space="0" w:color="000000"/>
              <w:left w:val="single" w:sz="7" w:space="0" w:color="000000"/>
              <w:bottom w:val="single" w:sz="7" w:space="0" w:color="000000"/>
              <w:right w:val="single" w:sz="7" w:space="0" w:color="000000"/>
            </w:tcBorders>
            <w:vAlign w:val="center"/>
          </w:tcPr>
          <w:p w14:paraId="35552035" w14:textId="77777777" w:rsidR="00A951E9" w:rsidRDefault="0024758B">
            <w:pPr>
              <w:spacing w:before="134" w:after="87" w:line="201" w:lineRule="exact"/>
              <w:ind w:right="403"/>
              <w:jc w:val="right"/>
              <w:textAlignment w:val="baseline"/>
              <w:rPr>
                <w:rFonts w:ascii="Arial" w:eastAsia="Arial" w:hAnsi="Arial"/>
                <w:b/>
                <w:color w:val="000000"/>
                <w:sz w:val="18"/>
                <w:lang w:val="fr-FR"/>
              </w:rPr>
            </w:pPr>
            <w:r>
              <w:rPr>
                <w:rFonts w:ascii="Arial" w:eastAsia="Arial" w:hAnsi="Arial"/>
                <w:b/>
                <w:color w:val="000000"/>
                <w:sz w:val="18"/>
                <w:lang w:val="fr-FR"/>
              </w:rPr>
              <w:t>Quantité</w:t>
            </w:r>
          </w:p>
        </w:tc>
        <w:tc>
          <w:tcPr>
            <w:tcW w:w="3937" w:type="dxa"/>
            <w:tcBorders>
              <w:top w:val="single" w:sz="7" w:space="0" w:color="000000"/>
              <w:left w:val="single" w:sz="7" w:space="0" w:color="000000"/>
              <w:bottom w:val="single" w:sz="7" w:space="0" w:color="000000"/>
              <w:right w:val="single" w:sz="7" w:space="0" w:color="000000"/>
            </w:tcBorders>
            <w:vAlign w:val="center"/>
          </w:tcPr>
          <w:p w14:paraId="1DC15524" w14:textId="77777777" w:rsidR="00A951E9" w:rsidRDefault="0024758B">
            <w:pPr>
              <w:spacing w:before="133" w:after="88" w:line="201" w:lineRule="exact"/>
              <w:ind w:right="812"/>
              <w:jc w:val="right"/>
              <w:textAlignment w:val="baseline"/>
              <w:rPr>
                <w:rFonts w:ascii="Arial" w:eastAsia="Arial" w:hAnsi="Arial"/>
                <w:b/>
                <w:color w:val="000000"/>
                <w:sz w:val="18"/>
                <w:lang w:val="fr-FR"/>
              </w:rPr>
            </w:pPr>
            <w:r>
              <w:rPr>
                <w:rFonts w:ascii="Arial" w:eastAsia="Arial" w:hAnsi="Arial"/>
                <w:b/>
                <w:color w:val="000000"/>
                <w:sz w:val="18"/>
                <w:lang w:val="fr-FR"/>
              </w:rPr>
              <w:t>Photographie des matériaux cédés</w:t>
            </w:r>
          </w:p>
        </w:tc>
      </w:tr>
      <w:tr w:rsidR="00A951E9" w14:paraId="795726A2" w14:textId="77777777">
        <w:trPr>
          <w:trHeight w:hRule="exact" w:val="2861"/>
        </w:trPr>
        <w:tc>
          <w:tcPr>
            <w:tcW w:w="3773" w:type="dxa"/>
            <w:tcBorders>
              <w:top w:val="single" w:sz="7" w:space="0" w:color="000000"/>
              <w:left w:val="single" w:sz="7" w:space="0" w:color="000000"/>
              <w:bottom w:val="single" w:sz="7" w:space="0" w:color="000000"/>
              <w:right w:val="single" w:sz="7" w:space="0" w:color="000000"/>
            </w:tcBorders>
          </w:tcPr>
          <w:p w14:paraId="271328C1" w14:textId="77777777" w:rsidR="00A951E9" w:rsidRDefault="0024758B">
            <w:pPr>
              <w:spacing w:after="435" w:line="604" w:lineRule="exact"/>
              <w:ind w:left="108"/>
              <w:textAlignment w:val="baseline"/>
              <w:rPr>
                <w:rFonts w:ascii="Arial" w:eastAsia="Arial" w:hAnsi="Arial"/>
                <w:color w:val="000000"/>
                <w:sz w:val="18"/>
                <w:lang w:val="fr-FR"/>
              </w:rPr>
            </w:pPr>
            <w:r>
              <w:rPr>
                <w:rFonts w:ascii="Arial" w:eastAsia="Arial" w:hAnsi="Arial"/>
                <w:color w:val="000000"/>
                <w:sz w:val="18"/>
                <w:lang w:val="fr-FR"/>
              </w:rPr>
              <w:t xml:space="preserve">Nature : </w:t>
            </w:r>
            <w:r>
              <w:rPr>
                <w:rFonts w:ascii="Arial" w:eastAsia="Arial" w:hAnsi="Arial"/>
                <w:color w:val="000000"/>
                <w:sz w:val="18"/>
                <w:lang w:val="fr-FR"/>
              </w:rPr>
              <w:br/>
              <w:t xml:space="preserve">Matière : </w:t>
            </w:r>
            <w:r>
              <w:rPr>
                <w:rFonts w:ascii="Arial" w:eastAsia="Arial" w:hAnsi="Arial"/>
                <w:color w:val="000000"/>
                <w:sz w:val="18"/>
                <w:lang w:val="fr-FR"/>
              </w:rPr>
              <w:br/>
              <w:t xml:space="preserve">Dimension : </w:t>
            </w:r>
            <w:r>
              <w:rPr>
                <w:rFonts w:ascii="Arial" w:eastAsia="Arial" w:hAnsi="Arial"/>
                <w:color w:val="000000"/>
                <w:sz w:val="18"/>
                <w:lang w:val="fr-FR"/>
              </w:rPr>
              <w:br/>
              <w:t>Autre :</w:t>
            </w:r>
          </w:p>
        </w:tc>
        <w:tc>
          <w:tcPr>
            <w:tcW w:w="1238" w:type="dxa"/>
            <w:tcBorders>
              <w:top w:val="single" w:sz="7" w:space="0" w:color="000000"/>
              <w:left w:val="single" w:sz="7" w:space="0" w:color="000000"/>
              <w:bottom w:val="single" w:sz="7" w:space="0" w:color="000000"/>
              <w:right w:val="single" w:sz="7" w:space="0" w:color="000000"/>
            </w:tcBorders>
          </w:tcPr>
          <w:p w14:paraId="250F47A9" w14:textId="77777777" w:rsidR="00A951E9" w:rsidRDefault="0024758B">
            <w:pPr>
              <w:textAlignment w:val="baseline"/>
              <w:rPr>
                <w:rFonts w:ascii="Arial" w:eastAsia="Arial" w:hAnsi="Arial"/>
                <w:color w:val="000000"/>
                <w:sz w:val="24"/>
                <w:lang w:val="fr-FR"/>
              </w:rPr>
            </w:pPr>
            <w:r>
              <w:rPr>
                <w:rFonts w:ascii="Arial" w:eastAsia="Arial" w:hAnsi="Arial"/>
                <w:color w:val="000000"/>
                <w:sz w:val="24"/>
                <w:lang w:val="fr-FR"/>
              </w:rPr>
              <w:t xml:space="preserve"> </w:t>
            </w:r>
          </w:p>
        </w:tc>
        <w:tc>
          <w:tcPr>
            <w:tcW w:w="3937" w:type="dxa"/>
            <w:tcBorders>
              <w:top w:val="single" w:sz="7" w:space="0" w:color="000000"/>
              <w:left w:val="single" w:sz="7" w:space="0" w:color="000000"/>
              <w:bottom w:val="single" w:sz="7" w:space="0" w:color="000000"/>
              <w:right w:val="single" w:sz="7" w:space="0" w:color="000000"/>
            </w:tcBorders>
          </w:tcPr>
          <w:p w14:paraId="563CE62D" w14:textId="77777777" w:rsidR="00A951E9" w:rsidRDefault="0024758B">
            <w:pPr>
              <w:textAlignment w:val="baseline"/>
              <w:rPr>
                <w:rFonts w:ascii="Arial" w:eastAsia="Arial" w:hAnsi="Arial"/>
                <w:color w:val="000000"/>
                <w:sz w:val="24"/>
                <w:lang w:val="fr-FR"/>
              </w:rPr>
            </w:pPr>
            <w:r>
              <w:rPr>
                <w:rFonts w:ascii="Arial" w:eastAsia="Arial" w:hAnsi="Arial"/>
                <w:color w:val="000000"/>
                <w:sz w:val="24"/>
                <w:lang w:val="fr-FR"/>
              </w:rPr>
              <w:t xml:space="preserve"> </w:t>
            </w:r>
          </w:p>
        </w:tc>
      </w:tr>
      <w:tr w:rsidR="00A951E9" w:rsidRPr="006A0E95" w14:paraId="75E973E7" w14:textId="77777777">
        <w:trPr>
          <w:trHeight w:hRule="exact" w:val="677"/>
        </w:trPr>
        <w:tc>
          <w:tcPr>
            <w:tcW w:w="8948" w:type="dxa"/>
            <w:gridSpan w:val="3"/>
            <w:tcBorders>
              <w:top w:val="single" w:sz="7" w:space="0" w:color="000000"/>
              <w:left w:val="single" w:sz="7" w:space="0" w:color="000000"/>
              <w:bottom w:val="single" w:sz="7" w:space="0" w:color="000000"/>
              <w:right w:val="single" w:sz="7" w:space="0" w:color="000000"/>
            </w:tcBorders>
          </w:tcPr>
          <w:p w14:paraId="1F721056" w14:textId="77777777" w:rsidR="00A951E9" w:rsidRDefault="0024758B">
            <w:pPr>
              <w:spacing w:before="134" w:after="332" w:line="201" w:lineRule="exact"/>
              <w:ind w:left="96"/>
              <w:textAlignment w:val="baseline"/>
              <w:rPr>
                <w:rFonts w:ascii="Arial" w:eastAsia="Arial" w:hAnsi="Arial"/>
                <w:b/>
                <w:color w:val="000000"/>
                <w:sz w:val="18"/>
                <w:lang w:val="fr-FR"/>
              </w:rPr>
            </w:pPr>
            <w:r>
              <w:rPr>
                <w:rFonts w:ascii="Arial" w:eastAsia="Arial" w:hAnsi="Arial"/>
                <w:b/>
                <w:color w:val="000000"/>
                <w:sz w:val="18"/>
                <w:lang w:val="fr-FR"/>
              </w:rPr>
              <w:t>Projet ou activité envisagés avec les matériaux cédés :</w:t>
            </w:r>
          </w:p>
        </w:tc>
      </w:tr>
    </w:tbl>
    <w:p w14:paraId="18105BC2" w14:textId="77777777" w:rsidR="00A951E9" w:rsidRPr="00C26F9E" w:rsidRDefault="00A951E9">
      <w:pPr>
        <w:spacing w:after="739" w:line="20" w:lineRule="exact"/>
        <w:rPr>
          <w:lang w:val="fr-FR"/>
        </w:rPr>
      </w:pPr>
    </w:p>
    <w:p w14:paraId="469CD840" w14:textId="77777777" w:rsidR="00A951E9" w:rsidRPr="00C26F9E" w:rsidRDefault="00A951E9">
      <w:pPr>
        <w:spacing w:after="739" w:line="20" w:lineRule="exact"/>
        <w:rPr>
          <w:lang w:val="fr-FR"/>
        </w:rPr>
        <w:sectPr w:rsidR="00A951E9" w:rsidRPr="00C26F9E" w:rsidSect="0094267A">
          <w:pgSz w:w="11909" w:h="16838"/>
          <w:pgMar w:top="1276" w:right="1373" w:bottom="1122" w:left="1416" w:header="720" w:footer="720" w:gutter="0"/>
          <w:cols w:space="720"/>
        </w:sectPr>
      </w:pPr>
    </w:p>
    <w:p w14:paraId="0A20E0A0" w14:textId="7D94D855" w:rsidR="00A951E9" w:rsidRDefault="00A951E9" w:rsidP="00CA4556">
      <w:pPr>
        <w:spacing w:line="194" w:lineRule="exact"/>
        <w:textAlignment w:val="baseline"/>
        <w:rPr>
          <w:rFonts w:ascii="Arial" w:eastAsia="Arial" w:hAnsi="Arial"/>
          <w:color w:val="000000"/>
          <w:sz w:val="18"/>
          <w:lang w:val="fr-FR"/>
        </w:rPr>
      </w:pPr>
    </w:p>
    <w:sectPr w:rsidR="00A951E9">
      <w:type w:val="continuous"/>
      <w:pgSz w:w="11909" w:h="16838"/>
      <w:pgMar w:top="2060" w:right="1392" w:bottom="1122" w:left="1007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1BCA24" w14:textId="77777777" w:rsidR="00BF0E65" w:rsidRDefault="00BF0E65">
      <w:r>
        <w:separator/>
      </w:r>
    </w:p>
  </w:endnote>
  <w:endnote w:type="continuationSeparator" w:id="0">
    <w:p w14:paraId="0DB8127E" w14:textId="77777777" w:rsidR="00BF0E65" w:rsidRDefault="00BF0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9004153"/>
      <w:docPartObj>
        <w:docPartGallery w:val="Page Numbers (Bottom of Page)"/>
        <w:docPartUnique/>
      </w:docPartObj>
    </w:sdtPr>
    <w:sdtContent>
      <w:sdt>
        <w:sdtPr>
          <w:id w:val="-1769616900"/>
          <w:docPartObj>
            <w:docPartGallery w:val="Page Numbers (Top of Page)"/>
            <w:docPartUnique/>
          </w:docPartObj>
        </w:sdtPr>
        <w:sdtContent>
          <w:p w14:paraId="3561A117" w14:textId="55BCD30D" w:rsidR="00CA4556" w:rsidRDefault="00CA4556">
            <w:pPr>
              <w:pStyle w:val="Pieddepage"/>
              <w:jc w:val="right"/>
            </w:pPr>
            <w:r w:rsidRPr="0024758B">
              <w:rPr>
                <w:rFonts w:asciiTheme="minorHAnsi" w:hAnsiTheme="minorHAnsi" w:cstheme="minorHAnsi"/>
                <w:lang w:val="fr-FR"/>
              </w:rPr>
              <w:t xml:space="preserve">Page </w:t>
            </w:r>
            <w:r w:rsidRPr="0024758B">
              <w:rPr>
                <w:rFonts w:asciiTheme="minorHAnsi" w:hAnsiTheme="minorHAnsi" w:cstheme="minorHAnsi"/>
                <w:b/>
                <w:bCs/>
                <w:sz w:val="24"/>
                <w:szCs w:val="24"/>
              </w:rPr>
              <w:fldChar w:fldCharType="begin"/>
            </w:r>
            <w:r w:rsidRPr="0024758B">
              <w:rPr>
                <w:rFonts w:asciiTheme="minorHAnsi" w:hAnsiTheme="minorHAnsi" w:cstheme="minorHAnsi"/>
                <w:b/>
                <w:bCs/>
              </w:rPr>
              <w:instrText>PAGE</w:instrText>
            </w:r>
            <w:r w:rsidRPr="0024758B">
              <w:rPr>
                <w:rFonts w:asciiTheme="minorHAnsi" w:hAnsiTheme="minorHAnsi" w:cstheme="minorHAnsi"/>
                <w:b/>
                <w:bCs/>
                <w:sz w:val="24"/>
                <w:szCs w:val="24"/>
              </w:rPr>
              <w:fldChar w:fldCharType="separate"/>
            </w:r>
            <w:r w:rsidRPr="0024758B">
              <w:rPr>
                <w:rFonts w:asciiTheme="minorHAnsi" w:hAnsiTheme="minorHAnsi" w:cstheme="minorHAnsi"/>
                <w:b/>
                <w:bCs/>
                <w:lang w:val="fr-FR"/>
              </w:rPr>
              <w:t>2</w:t>
            </w:r>
            <w:r w:rsidRPr="0024758B">
              <w:rPr>
                <w:rFonts w:asciiTheme="minorHAnsi" w:hAnsiTheme="minorHAnsi" w:cstheme="minorHAnsi"/>
                <w:b/>
                <w:bCs/>
                <w:sz w:val="24"/>
                <w:szCs w:val="24"/>
              </w:rPr>
              <w:fldChar w:fldCharType="end"/>
            </w:r>
            <w:r w:rsidRPr="0024758B">
              <w:rPr>
                <w:rFonts w:asciiTheme="minorHAnsi" w:hAnsiTheme="minorHAnsi" w:cstheme="minorHAnsi"/>
                <w:lang w:val="fr-FR"/>
              </w:rPr>
              <w:t xml:space="preserve"> sur </w:t>
            </w:r>
            <w:r w:rsidRPr="0024758B">
              <w:rPr>
                <w:rFonts w:asciiTheme="minorHAnsi" w:hAnsiTheme="minorHAnsi" w:cstheme="minorHAnsi"/>
                <w:b/>
                <w:bCs/>
                <w:sz w:val="24"/>
                <w:szCs w:val="24"/>
              </w:rPr>
              <w:fldChar w:fldCharType="begin"/>
            </w:r>
            <w:r w:rsidRPr="0024758B">
              <w:rPr>
                <w:rFonts w:asciiTheme="minorHAnsi" w:hAnsiTheme="minorHAnsi" w:cstheme="minorHAnsi"/>
                <w:b/>
                <w:bCs/>
              </w:rPr>
              <w:instrText>NUMPAGES</w:instrText>
            </w:r>
            <w:r w:rsidRPr="0024758B">
              <w:rPr>
                <w:rFonts w:asciiTheme="minorHAnsi" w:hAnsiTheme="minorHAnsi" w:cstheme="minorHAnsi"/>
                <w:b/>
                <w:bCs/>
                <w:sz w:val="24"/>
                <w:szCs w:val="24"/>
              </w:rPr>
              <w:fldChar w:fldCharType="separate"/>
            </w:r>
            <w:r w:rsidRPr="0024758B">
              <w:rPr>
                <w:rFonts w:asciiTheme="minorHAnsi" w:hAnsiTheme="minorHAnsi" w:cstheme="minorHAnsi"/>
                <w:b/>
                <w:bCs/>
                <w:lang w:val="fr-FR"/>
              </w:rPr>
              <w:t>2</w:t>
            </w:r>
            <w:r w:rsidRPr="0024758B">
              <w:rPr>
                <w:rFonts w:asciiTheme="minorHAnsi" w:hAnsiTheme="minorHAnsi" w:cstheme="minorHAnsi"/>
                <w:b/>
                <w:bCs/>
                <w:sz w:val="24"/>
                <w:szCs w:val="24"/>
              </w:rPr>
              <w:fldChar w:fldCharType="end"/>
            </w:r>
          </w:p>
        </w:sdtContent>
      </w:sdt>
    </w:sdtContent>
  </w:sdt>
  <w:p w14:paraId="0F5E8744" w14:textId="77777777" w:rsidR="00CA4556" w:rsidRDefault="00CA455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9A611B" w14:textId="77777777" w:rsidR="00BF0E65" w:rsidRDefault="00BF0E65"/>
  </w:footnote>
  <w:footnote w:type="continuationSeparator" w:id="0">
    <w:p w14:paraId="70D40A18" w14:textId="77777777" w:rsidR="00BF0E65" w:rsidRDefault="00BF0E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2E27A" w14:textId="5E911258" w:rsidR="0024758B" w:rsidRDefault="0024758B">
    <w:pPr>
      <w:pStyle w:val="En-tte"/>
    </w:pPr>
  </w:p>
  <w:p w14:paraId="101CEFE6" w14:textId="77777777" w:rsidR="0024758B" w:rsidRDefault="0024758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FA2"/>
    <w:multiLevelType w:val="hybridMultilevel"/>
    <w:tmpl w:val="9DC4124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40C66FD"/>
    <w:multiLevelType w:val="hybridMultilevel"/>
    <w:tmpl w:val="6EC6FA52"/>
    <w:lvl w:ilvl="0" w:tplc="040C000F">
      <w:start w:val="1"/>
      <w:numFmt w:val="decimal"/>
      <w:lvlText w:val="%1."/>
      <w:lvlJc w:val="left"/>
      <w:pPr>
        <w:ind w:left="792" w:hanging="360"/>
      </w:pPr>
    </w:lvl>
    <w:lvl w:ilvl="1" w:tplc="040C0019" w:tentative="1">
      <w:start w:val="1"/>
      <w:numFmt w:val="lowerLetter"/>
      <w:lvlText w:val="%2."/>
      <w:lvlJc w:val="left"/>
      <w:pPr>
        <w:ind w:left="1512" w:hanging="360"/>
      </w:pPr>
    </w:lvl>
    <w:lvl w:ilvl="2" w:tplc="040C001B" w:tentative="1">
      <w:start w:val="1"/>
      <w:numFmt w:val="lowerRoman"/>
      <w:lvlText w:val="%3."/>
      <w:lvlJc w:val="right"/>
      <w:pPr>
        <w:ind w:left="2232" w:hanging="180"/>
      </w:pPr>
    </w:lvl>
    <w:lvl w:ilvl="3" w:tplc="040C000F" w:tentative="1">
      <w:start w:val="1"/>
      <w:numFmt w:val="decimal"/>
      <w:lvlText w:val="%4."/>
      <w:lvlJc w:val="left"/>
      <w:pPr>
        <w:ind w:left="2952" w:hanging="360"/>
      </w:pPr>
    </w:lvl>
    <w:lvl w:ilvl="4" w:tplc="040C0019" w:tentative="1">
      <w:start w:val="1"/>
      <w:numFmt w:val="lowerLetter"/>
      <w:lvlText w:val="%5."/>
      <w:lvlJc w:val="left"/>
      <w:pPr>
        <w:ind w:left="3672" w:hanging="360"/>
      </w:pPr>
    </w:lvl>
    <w:lvl w:ilvl="5" w:tplc="040C001B" w:tentative="1">
      <w:start w:val="1"/>
      <w:numFmt w:val="lowerRoman"/>
      <w:lvlText w:val="%6."/>
      <w:lvlJc w:val="right"/>
      <w:pPr>
        <w:ind w:left="4392" w:hanging="180"/>
      </w:pPr>
    </w:lvl>
    <w:lvl w:ilvl="6" w:tplc="040C000F" w:tentative="1">
      <w:start w:val="1"/>
      <w:numFmt w:val="decimal"/>
      <w:lvlText w:val="%7."/>
      <w:lvlJc w:val="left"/>
      <w:pPr>
        <w:ind w:left="5112" w:hanging="360"/>
      </w:pPr>
    </w:lvl>
    <w:lvl w:ilvl="7" w:tplc="040C0019" w:tentative="1">
      <w:start w:val="1"/>
      <w:numFmt w:val="lowerLetter"/>
      <w:lvlText w:val="%8."/>
      <w:lvlJc w:val="left"/>
      <w:pPr>
        <w:ind w:left="5832" w:hanging="360"/>
      </w:pPr>
    </w:lvl>
    <w:lvl w:ilvl="8" w:tplc="040C001B" w:tentative="1">
      <w:start w:val="1"/>
      <w:numFmt w:val="lowerRoman"/>
      <w:lvlText w:val="%9."/>
      <w:lvlJc w:val="right"/>
      <w:pPr>
        <w:ind w:left="6552" w:hanging="180"/>
      </w:pPr>
    </w:lvl>
  </w:abstractNum>
  <w:abstractNum w:abstractNumId="2" w15:restartNumberingAfterBreak="0">
    <w:nsid w:val="3BBF5D67"/>
    <w:multiLevelType w:val="hybridMultilevel"/>
    <w:tmpl w:val="F354983A"/>
    <w:lvl w:ilvl="0" w:tplc="88801CC4">
      <w:start w:val="1"/>
      <w:numFmt w:val="bullet"/>
      <w:lvlText w:val=""/>
      <w:lvlJc w:val="left"/>
      <w:pPr>
        <w:ind w:left="1485" w:hanging="360"/>
      </w:pPr>
      <w:rPr>
        <w:rFonts w:ascii="Symbol" w:hAnsi="Symbol"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num w:numId="1" w16cid:durableId="1237126072">
    <w:abstractNumId w:val="1"/>
  </w:num>
  <w:num w:numId="2" w16cid:durableId="843545050">
    <w:abstractNumId w:val="0"/>
  </w:num>
  <w:num w:numId="3" w16cid:durableId="10659521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1E9"/>
    <w:rsid w:val="00151247"/>
    <w:rsid w:val="001556EB"/>
    <w:rsid w:val="0024758B"/>
    <w:rsid w:val="003D0E07"/>
    <w:rsid w:val="004435B8"/>
    <w:rsid w:val="006A0E95"/>
    <w:rsid w:val="00760852"/>
    <w:rsid w:val="007E4784"/>
    <w:rsid w:val="008566A9"/>
    <w:rsid w:val="00925D46"/>
    <w:rsid w:val="0094267A"/>
    <w:rsid w:val="00A76DAE"/>
    <w:rsid w:val="00A84A4C"/>
    <w:rsid w:val="00A951E9"/>
    <w:rsid w:val="00AD4260"/>
    <w:rsid w:val="00BF0E65"/>
    <w:rsid w:val="00C26F9E"/>
    <w:rsid w:val="00C72C8D"/>
    <w:rsid w:val="00CA4556"/>
    <w:rsid w:val="00D34965"/>
    <w:rsid w:val="00D5078C"/>
    <w:rsid w:val="00DF7C2C"/>
    <w:rsid w:val="00F415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F4915D"/>
  <w15:docId w15:val="{2DDADA65-6249-4F67-B135-186582BB7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CA45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CA4556"/>
    <w:pPr>
      <w:tabs>
        <w:tab w:val="center" w:pos="4536"/>
        <w:tab w:val="right" w:pos="9072"/>
      </w:tabs>
    </w:pPr>
  </w:style>
  <w:style w:type="character" w:customStyle="1" w:styleId="En-tteCar">
    <w:name w:val="En-tête Car"/>
    <w:basedOn w:val="Policepardfaut"/>
    <w:link w:val="En-tte"/>
    <w:uiPriority w:val="99"/>
    <w:rsid w:val="00CA4556"/>
  </w:style>
  <w:style w:type="paragraph" w:styleId="Pieddepage">
    <w:name w:val="footer"/>
    <w:basedOn w:val="Normal"/>
    <w:link w:val="PieddepageCar"/>
    <w:uiPriority w:val="99"/>
    <w:unhideWhenUsed/>
    <w:rsid w:val="00CA4556"/>
    <w:pPr>
      <w:tabs>
        <w:tab w:val="center" w:pos="4536"/>
        <w:tab w:val="right" w:pos="9072"/>
      </w:tabs>
    </w:pPr>
  </w:style>
  <w:style w:type="character" w:customStyle="1" w:styleId="PieddepageCar">
    <w:name w:val="Pied de page Car"/>
    <w:basedOn w:val="Policepardfaut"/>
    <w:link w:val="Pieddepage"/>
    <w:uiPriority w:val="99"/>
    <w:rsid w:val="00CA4556"/>
  </w:style>
  <w:style w:type="paragraph" w:styleId="Paragraphedeliste">
    <w:name w:val="List Paragraph"/>
    <w:basedOn w:val="Normal"/>
    <w:uiPriority w:val="34"/>
    <w:qFormat/>
    <w:rsid w:val="00CA4556"/>
    <w:pPr>
      <w:ind w:left="720"/>
      <w:contextualSpacing/>
    </w:pPr>
  </w:style>
  <w:style w:type="character" w:styleId="Lienhypertexte">
    <w:name w:val="Hyperlink"/>
    <w:basedOn w:val="Policepardfaut"/>
    <w:uiPriority w:val="99"/>
    <w:semiHidden/>
    <w:unhideWhenUsed/>
    <w:rsid w:val="00CA455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fId" Type="http://schemas.openxmlformats.org/wordprocessingml/2006/fontTable" Target="fontTable0.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F34F6-D4FB-4695-9881-608DDED32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1070</Words>
  <Characters>5885</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221018_9_42D_AMI_ACCORD DE CESSION_WIP.pdf</vt:lpstr>
    </vt:vector>
  </TitlesOfParts>
  <Company/>
  <LinksUpToDate>false</LinksUpToDate>
  <CharactersWithSpaces>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221018_9_42D_AMI_ACCORD DE CESSION_WIP.pdf</dc:title>
  <dc:creator>vpsaute</dc:creator>
  <cp:lastModifiedBy>Jessica CAMPART</cp:lastModifiedBy>
  <cp:revision>6</cp:revision>
  <cp:lastPrinted>2024-09-16T09:25:00Z</cp:lastPrinted>
  <dcterms:created xsi:type="dcterms:W3CDTF">2023-12-14T14:24:00Z</dcterms:created>
  <dcterms:modified xsi:type="dcterms:W3CDTF">2026-01-23T16:37:00Z</dcterms:modified>
</cp:coreProperties>
</file>